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DB" w:rsidRPr="00E709DB" w:rsidRDefault="00E709DB" w:rsidP="00E709DB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9DB" w:rsidRPr="0023457A" w:rsidRDefault="00E709DB" w:rsidP="00E709DB">
      <w:pPr>
        <w:spacing w:after="16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9DB">
        <w:rPr>
          <w:rFonts w:ascii="Times New Roman" w:eastAsia="Calibri" w:hAnsi="Times New Roman" w:cs="Times New Roman"/>
          <w:b/>
          <w:sz w:val="24"/>
          <w:szCs w:val="24"/>
        </w:rPr>
        <w:t xml:space="preserve">Оснащение проекта </w:t>
      </w:r>
    </w:p>
    <w:p w:rsidR="00E709DB" w:rsidRPr="00E709DB" w:rsidRDefault="00E709DB" w:rsidP="00E709DB">
      <w:pPr>
        <w:spacing w:after="16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804" w:type="dxa"/>
        <w:tblLook w:val="04A0" w:firstRow="1" w:lastRow="0" w:firstColumn="1" w:lastColumn="0" w:noHBand="0" w:noVBand="1"/>
      </w:tblPr>
      <w:tblGrid>
        <w:gridCol w:w="476"/>
        <w:gridCol w:w="4428"/>
        <w:gridCol w:w="1262"/>
        <w:gridCol w:w="1119"/>
        <w:gridCol w:w="1275"/>
        <w:gridCol w:w="1236"/>
        <w:gridCol w:w="8"/>
      </w:tblGrid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E709DB" w:rsidRPr="00E709DB" w:rsidRDefault="007431C0" w:rsidP="00E70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зона - </w:t>
            </w:r>
            <w:r w:rsidR="00E709DB" w:rsidRPr="00E70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Банковское дело 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Игровая зона для детского сада БАНК </w:t>
            </w:r>
          </w:p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220000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Интерактивный комплекс «Финансовая грамотность. Уроки домовенка Дёмы»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170000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Костюм детский профессия: Инкассатор (накидка + рация + сумка)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Папка-накопитель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Стойки для информации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игры в ассортименте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709DB" w:rsidRPr="00E709DB" w:rsidRDefault="00E709DB" w:rsidP="00E709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234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E70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410 000</w:t>
            </w:r>
          </w:p>
        </w:tc>
      </w:tr>
      <w:tr w:rsidR="00E709DB" w:rsidRPr="0023457A" w:rsidTr="00E709DB">
        <w:trPr>
          <w:gridAfter w:val="1"/>
          <w:wAfter w:w="8" w:type="dxa"/>
        </w:trPr>
        <w:tc>
          <w:tcPr>
            <w:tcW w:w="476" w:type="dxa"/>
          </w:tcPr>
          <w:p w:rsidR="00E709DB" w:rsidRPr="00E709DB" w:rsidRDefault="00E709DB" w:rsidP="00E70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E709DB" w:rsidRPr="00E709DB" w:rsidRDefault="007431C0" w:rsidP="00E70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зона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709DB" w:rsidRPr="0023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Юный агроном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Чернозём (50 л)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Удобрения в ассортименте (универсальное)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Семена овощей, цветов (по 10 штук в наборе)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- зелень набор семян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- семена овощей (помидоры, редиска, огурцы, перец, лук, горох)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- семена цветов (бархатцы, петуния, циния, астры)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Лейки (0,5л)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Перчатки (детские перчатки хозяйственные садовые в ассортименте)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Фартук взрослый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Ящики для рассады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 садовых инструментов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Фитолента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Парник на подоконник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Фитолампа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E709DB" w:rsidRPr="00E709DB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биолаборатория </w:t>
            </w:r>
          </w:p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"Умная теплица" 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166400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166400</w:t>
            </w:r>
          </w:p>
        </w:tc>
      </w:tr>
      <w:tr w:rsidR="00E709DB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250000</w:t>
            </w:r>
          </w:p>
        </w:tc>
      </w:tr>
      <w:tr w:rsidR="00E709DB" w:rsidRPr="0023457A" w:rsidTr="00E709DB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E709DB" w:rsidRPr="0023457A" w:rsidRDefault="007431C0" w:rsidP="009D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09DB"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>Мультстудия</w:t>
            </w:r>
          </w:p>
        </w:tc>
      </w:tr>
      <w:tr w:rsidR="00E709DB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4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E709DB" w:rsidRPr="0023457A" w:rsidRDefault="00E709DB" w:rsidP="004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Интерактивная мульти-студия I-Theatre</w:t>
            </w:r>
          </w:p>
        </w:tc>
        <w:tc>
          <w:tcPr>
            <w:tcW w:w="1262" w:type="dxa"/>
          </w:tcPr>
          <w:p w:rsidR="00E709DB" w:rsidRPr="0023457A" w:rsidRDefault="00E709DB" w:rsidP="004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23457A" w:rsidRDefault="00E709DB" w:rsidP="004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4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Флешка 16 ГБ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Бумага белая для принтера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Карандаши (24 цвета, мягкий грифель)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Фломастеры (24 цвета)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Ножницы детские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Чернила для цветного принтера 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Комплекты детских фигур в ассортименте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709DB" w:rsidRPr="0023457A" w:rsidTr="00892C01">
        <w:trPr>
          <w:trHeight w:val="258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 xml:space="preserve">Вывеска 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Фотоаппарат детский с печатью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E709DB" w:rsidRPr="0023457A" w:rsidTr="00892C01"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Cs/>
                <w:sz w:val="24"/>
                <w:szCs w:val="24"/>
              </w:rPr>
              <w:t>Фотокамера с моментальной печатью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44" w:type="dxa"/>
            <w:gridSpan w:val="2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E709DB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E709DB" w:rsidRPr="0023457A" w:rsidRDefault="00E709DB" w:rsidP="00E70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                                                </w:t>
            </w:r>
          </w:p>
        </w:tc>
        <w:tc>
          <w:tcPr>
            <w:tcW w:w="1262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709DB" w:rsidRPr="0023457A" w:rsidRDefault="00E709DB" w:rsidP="009D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>40000</w:t>
            </w:r>
          </w:p>
        </w:tc>
      </w:tr>
      <w:tr w:rsidR="00E709DB" w:rsidRPr="0023457A" w:rsidTr="00FF2275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E709DB" w:rsidRPr="0023457A" w:rsidRDefault="007431C0" w:rsidP="009D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зона - </w:t>
            </w:r>
            <w:r w:rsidR="00E709DB"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</w:p>
        </w:tc>
      </w:tr>
      <w:tr w:rsidR="00E709DB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:rsidR="00E709DB" w:rsidRPr="0023457A" w:rsidRDefault="00E7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Ванночка детская для младенца 75 см</w:t>
            </w:r>
          </w:p>
        </w:tc>
        <w:tc>
          <w:tcPr>
            <w:tcW w:w="1262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236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E709DB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E709DB" w:rsidRPr="0023457A" w:rsidRDefault="00E709DB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:rsidR="00E709DB" w:rsidRPr="0023457A" w:rsidRDefault="00E7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1262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46F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  <w:vAlign w:val="center"/>
          </w:tcPr>
          <w:p w:rsidR="00E709DB" w:rsidRPr="0023457A" w:rsidRDefault="00E7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46F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Декорация-пособие «Строение человека»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Детская лаборатория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7649,00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30596,00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Игровой набор «Глаз человека»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1575,00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Игровой набор «Играем в доктора» (тележка)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8086,00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16172,00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Игровой набор «Сердце человека», 29 элементов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3154,00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6308,00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 бизибордов для профориентации. Зона «Больница»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70124,00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70124,00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 декоративных элементов «Айболит»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6754,00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6754,00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 стендов для оформления зоны «Больница»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5515,00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5515,00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F7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Костюм доктора – 3 шт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F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 стендов "Витамины", "Упражнения", "Как мыть руки", Как чистить зубы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Кровать кювез для новорожденных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Кушетка игровая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5102,00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5102,00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Манекен младенца в реальный размер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16342,00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32684,00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двусторонняя ширма для игры в больницу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11879,00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11879,00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Модель гигиены полости рта в трёхкратном увеличении, с мягким языком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5553,00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11106,00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Модель остеологическая. Скелет человека (850 мм, на подставке)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6767,00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31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6767,00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 доктора, 31 элемент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1859,00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3718,00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Пеленальный столик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7430,00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14860,00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Столик медицинский процедурный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6425,00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12850,00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Стул детский /белый, синий/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2376,00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23760,00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Cтол белый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5039,00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20156,00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Cтол белый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5921,00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11842,00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Таблица проверки зрения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Уголок "Аптека"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4865,00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4865,00</w:t>
            </w:r>
          </w:p>
        </w:tc>
      </w:tr>
      <w:tr w:rsidR="007E46F2" w:rsidRPr="0023457A" w:rsidTr="00792DF8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8" w:type="dxa"/>
            <w:vAlign w:val="bottom"/>
          </w:tcPr>
          <w:p w:rsidR="007E46F2" w:rsidRPr="0023457A" w:rsidRDefault="007E46F2" w:rsidP="007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Уголок "Доктора"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5056,00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72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5056,00</w:t>
            </w:r>
          </w:p>
        </w:tc>
      </w:tr>
      <w:tr w:rsidR="007E46F2" w:rsidRPr="0023457A" w:rsidTr="00186D87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DF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Уголок "Доктора-2"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6803,00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6803,00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DF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Уголок "Поликлиника"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14371,00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14371,00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DF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Зона профориентации Больница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3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46F2" w:rsidRPr="0023457A" w:rsidRDefault="007431C0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C0">
              <w:rPr>
                <w:rFonts w:ascii="Times New Roman" w:hAnsi="Times New Roman" w:cs="Times New Roman"/>
                <w:sz w:val="24"/>
                <w:szCs w:val="24"/>
              </w:rPr>
              <w:t>84812,00 </w:t>
            </w:r>
            <w:r w:rsidR="007E46F2"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center"/>
          </w:tcPr>
          <w:p w:rsidR="007E46F2" w:rsidRPr="0023457A" w:rsidRDefault="007431C0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84812,00</w:t>
            </w:r>
            <w:r w:rsidR="007E46F2"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8" w:type="dxa"/>
            <w:vAlign w:val="center"/>
          </w:tcPr>
          <w:p w:rsidR="007E46F2" w:rsidRPr="0023457A" w:rsidRDefault="007E46F2" w:rsidP="00DF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262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center"/>
          </w:tcPr>
          <w:p w:rsidR="007E46F2" w:rsidRPr="0023457A" w:rsidRDefault="007E46F2" w:rsidP="00DF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7E46F2" w:rsidRPr="0023457A" w:rsidRDefault="007E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7E46F2" w:rsidRPr="0023457A" w:rsidRDefault="007E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vAlign w:val="center"/>
          </w:tcPr>
          <w:p w:rsidR="007E46F2" w:rsidRPr="0023457A" w:rsidRDefault="007E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E46F2" w:rsidRPr="0023457A" w:rsidRDefault="007E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7E46F2" w:rsidRPr="0023457A" w:rsidRDefault="007E46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</w:t>
            </w:r>
            <w:r w:rsidRPr="00234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E46F2" w:rsidRPr="0023457A" w:rsidTr="0001031C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vAlign w:val="center"/>
          </w:tcPr>
          <w:p w:rsidR="007E46F2" w:rsidRPr="0023457A" w:rsidRDefault="007431C0" w:rsidP="00892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E46F2" w:rsidRPr="0023457A">
              <w:rPr>
                <w:rFonts w:ascii="Times New Roman" w:hAnsi="Times New Roman" w:cs="Times New Roman"/>
                <w:b/>
                <w:sz w:val="24"/>
                <w:szCs w:val="24"/>
              </w:rPr>
              <w:t>Салон красоты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Антисептик для рук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Ватные диски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Ватные палочки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Влажные салфетки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Зажимы, резиночки для волос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Заколки (невидимки, шпильки)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модуль Парикмахера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36000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Игровой набор Кассовый аппарат с комплектом денежных знаков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Игровой набор Парикмахера (расчески, бигуди)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4950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Крем для рук 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Лак для волос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Манекен для причесок (голова болванка)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Мусорный контейнер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 Бигуди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Накидка для клиента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bCs/>
                <w:sz w:val="24"/>
                <w:szCs w:val="24"/>
              </w:rPr>
              <w:t>Ногти тренировочные на манекен для маникюра (300 штук)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 тележка с фенодержателем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Перчатки одноразовые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Плойки и утюжки для укладки волос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shd w:val="clear" w:color="auto" w:fill="FFFFFF"/>
              <w:spacing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Расчески (в ассортименте)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Салфетки одноразовые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5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Тренировочная рука для маникюра, моделирования ногтей+типсы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hAnsi="Times New Roman" w:cs="Times New Roman"/>
                <w:sz w:val="24"/>
                <w:szCs w:val="24"/>
              </w:rPr>
              <w:t>Фартук для мастера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Шампунь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5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Шапочки одноразовые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7E46F2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7E46F2" w:rsidRPr="0023457A" w:rsidRDefault="007E46F2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E46F2" w:rsidRPr="0023457A" w:rsidRDefault="007E46F2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140000</w:t>
            </w:r>
          </w:p>
        </w:tc>
      </w:tr>
      <w:tr w:rsidR="007431C0" w:rsidRPr="0023457A" w:rsidTr="00892C01">
        <w:trPr>
          <w:gridAfter w:val="1"/>
          <w:wAfter w:w="8" w:type="dxa"/>
        </w:trPr>
        <w:tc>
          <w:tcPr>
            <w:tcW w:w="476" w:type="dxa"/>
          </w:tcPr>
          <w:p w:rsidR="007431C0" w:rsidRPr="0023457A" w:rsidRDefault="007431C0" w:rsidP="009D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7431C0" w:rsidRPr="0023457A" w:rsidRDefault="007431C0" w:rsidP="009D07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сумма </w:t>
            </w:r>
          </w:p>
        </w:tc>
        <w:tc>
          <w:tcPr>
            <w:tcW w:w="1262" w:type="dxa"/>
          </w:tcPr>
          <w:p w:rsidR="007431C0" w:rsidRPr="0023457A" w:rsidRDefault="007431C0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431C0" w:rsidRPr="0023457A" w:rsidRDefault="007431C0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C0" w:rsidRPr="0023457A" w:rsidRDefault="007431C0" w:rsidP="009D0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431C0" w:rsidRPr="009E6407" w:rsidRDefault="009E6407" w:rsidP="009D0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1 290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</w:tr>
    </w:tbl>
    <w:p w:rsidR="00E709DB" w:rsidRPr="00E709DB" w:rsidRDefault="00E709DB" w:rsidP="00E709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9DB" w:rsidRPr="00E709DB" w:rsidRDefault="00E709DB" w:rsidP="00E709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9DB" w:rsidRPr="00E709DB" w:rsidRDefault="00E709DB" w:rsidP="00E709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345" w:rsidRDefault="00F13345"/>
    <w:sectPr w:rsidR="00F13345" w:rsidSect="00D617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B"/>
    <w:rsid w:val="0023457A"/>
    <w:rsid w:val="004F0F2B"/>
    <w:rsid w:val="007431C0"/>
    <w:rsid w:val="007E46F2"/>
    <w:rsid w:val="00892C01"/>
    <w:rsid w:val="009E6407"/>
    <w:rsid w:val="00E709DB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2DA4"/>
  <w15:docId w15:val="{94E424F2-DD74-4A5A-BF6E-5082738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92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Dmitriev</dc:creator>
  <cp:keywords/>
  <dc:description/>
  <cp:lastModifiedBy>Пользователь Windows</cp:lastModifiedBy>
  <cp:revision>7</cp:revision>
  <dcterms:created xsi:type="dcterms:W3CDTF">2024-02-11T14:47:00Z</dcterms:created>
  <dcterms:modified xsi:type="dcterms:W3CDTF">2024-02-12T05:46:00Z</dcterms:modified>
</cp:coreProperties>
</file>