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ED" w:rsidRDefault="008A34ED" w:rsidP="007027F6">
      <w:pPr>
        <w:tabs>
          <w:tab w:val="left" w:pos="567"/>
        </w:tabs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1C68C5" w:rsidRPr="00EF3F68" w:rsidRDefault="001C68C5" w:rsidP="00307393">
      <w:pPr>
        <w:tabs>
          <w:tab w:val="left" w:pos="567"/>
        </w:tabs>
        <w:spacing w:before="120"/>
        <w:ind w:left="426" w:right="425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proofErr w:type="gramStart"/>
      <w:r w:rsidRPr="00EF3F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Договор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EF3F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_</w:t>
      </w:r>
      <w:proofErr w:type="gramEnd"/>
      <w:r w:rsidRPr="00EF3F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___</w:t>
      </w:r>
    </w:p>
    <w:p w:rsidR="001C68C5" w:rsidRPr="00EF3F68" w:rsidRDefault="001C68C5" w:rsidP="00307393">
      <w:pPr>
        <w:tabs>
          <w:tab w:val="left" w:pos="567"/>
        </w:tabs>
        <w:spacing w:before="120"/>
        <w:ind w:left="426" w:right="425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об образовании по образовательным программам дошкольного образования </w:t>
      </w:r>
    </w:p>
    <w:p w:rsidR="001C68C5" w:rsidRPr="00EF3F68" w:rsidRDefault="001C68C5" w:rsidP="00307393">
      <w:pPr>
        <w:tabs>
          <w:tab w:val="left" w:pos="567"/>
        </w:tabs>
        <w:ind w:left="426" w:right="425" w:hanging="42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1C68C5" w:rsidRPr="00EF3F68" w:rsidRDefault="001C68C5" w:rsidP="00307393">
      <w:pPr>
        <w:tabs>
          <w:tab w:val="left" w:pos="567"/>
        </w:tabs>
        <w:spacing w:after="120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Pr="00EF3F68">
        <w:rPr>
          <w:rFonts w:ascii="Times New Roman" w:eastAsia="Times New Roman" w:hAnsi="Times New Roman" w:cs="Times New Roman"/>
          <w:sz w:val="20"/>
          <w:szCs w:val="20"/>
        </w:rPr>
        <w:t>Пыть</w:t>
      </w:r>
      <w:proofErr w:type="spellEnd"/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EF3F68">
        <w:rPr>
          <w:rFonts w:ascii="Times New Roman" w:eastAsia="Times New Roman" w:hAnsi="Times New Roman" w:cs="Times New Roman"/>
          <w:sz w:val="20"/>
          <w:szCs w:val="20"/>
        </w:rPr>
        <w:t>Ях</w:t>
      </w:r>
      <w:proofErr w:type="spellEnd"/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ab/>
      </w:r>
      <w:r w:rsidRPr="00EF3F68">
        <w:rPr>
          <w:rFonts w:ascii="Times New Roman" w:eastAsia="Times New Roman" w:hAnsi="Times New Roman" w:cs="Times New Roman"/>
          <w:sz w:val="20"/>
          <w:szCs w:val="20"/>
        </w:rPr>
        <w:tab/>
      </w:r>
      <w:r w:rsidRPr="00EF3F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«___» ____________20____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1C68C5" w:rsidRPr="00EF3F68" w:rsidRDefault="001C68C5" w:rsidP="00307393">
      <w:pPr>
        <w:tabs>
          <w:tab w:val="left" w:pos="-567"/>
        </w:tabs>
        <w:spacing w:after="120" w:line="240" w:lineRule="atLeast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Муниципальное дошкольное образовательное автономное учреждение детский сад общеразвивающего вида «Золотой ключик»  с приоритетным осуществлением деятельности по физическому развитию детей (далее - МДОАУ д/с «Золотой ключик» или образовательная организация), осуществляющее образовательную деятельность на основании лицензии на осуществление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</w:t>
      </w:r>
      <w:r w:rsidRPr="00FD386F">
        <w:rPr>
          <w:rFonts w:ascii="Times New Roman" w:eastAsia="Times New Roman" w:hAnsi="Times New Roman" w:cs="Times New Roman"/>
          <w:sz w:val="20"/>
          <w:szCs w:val="20"/>
        </w:rPr>
        <w:t>деятельности № Л035-01304-86/00176291 от 25.12.2017г., выданной Службой по контролю и надзору в сфере образования Ханты – Мансийского автономного округа – Югры, именуемое в дальнейшем «Исполнитель», в лице директора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>Юрковой</w:t>
      </w:r>
      <w:proofErr w:type="spellEnd"/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 xml:space="preserve"> Галины Владимировны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действующей на основании Устава МДОАУ д/с «Золотой ключик»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</w:t>
      </w:r>
    </w:p>
    <w:p w:rsidR="001C68C5" w:rsidRPr="00EF3F68" w:rsidRDefault="001C68C5" w:rsidP="00307393">
      <w:pPr>
        <w:tabs>
          <w:tab w:val="left" w:pos="0"/>
        </w:tabs>
        <w:spacing w:after="120" w:line="240" w:lineRule="atLeast"/>
        <w:ind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__________________________________________</w:t>
      </w:r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</w:p>
    <w:p w:rsidR="001C68C5" w:rsidRPr="00024181" w:rsidRDefault="001C68C5" w:rsidP="00307393">
      <w:pPr>
        <w:tabs>
          <w:tab w:val="left" w:pos="0"/>
        </w:tabs>
        <w:spacing w:after="120" w:line="240" w:lineRule="atLeast"/>
        <w:ind w:right="-142" w:hanging="56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24181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(фамилия, имя, отчество матери, отца, законного представителя</w:t>
      </w:r>
      <w:r w:rsidRPr="0002418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)</w:t>
      </w:r>
    </w:p>
    <w:p w:rsidR="00307393" w:rsidRDefault="001C68C5" w:rsidP="00307393">
      <w:pPr>
        <w:spacing w:after="120" w:line="240" w:lineRule="atLeast"/>
        <w:ind w:left="-567" w:right="-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именуемые в дальнейшем «Заказчик», являющиеся родителями (законными представителями)</w:t>
      </w:r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несовершеннолетнего (далее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 В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оспитанник) </w:t>
      </w:r>
    </w:p>
    <w:p w:rsidR="001C68C5" w:rsidRPr="00EF3F68" w:rsidRDefault="001C68C5" w:rsidP="00307393">
      <w:pPr>
        <w:spacing w:after="120" w:line="240" w:lineRule="atLeast"/>
        <w:ind w:left="-567" w:right="-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________________________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_______________________________________</w:t>
      </w:r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___________________________________________</w:t>
      </w:r>
    </w:p>
    <w:p w:rsidR="001C68C5" w:rsidRPr="00024181" w:rsidRDefault="001C68C5" w:rsidP="00307393">
      <w:pPr>
        <w:tabs>
          <w:tab w:val="left" w:pos="0"/>
          <w:tab w:val="left" w:leader="underscore" w:pos="7109"/>
        </w:tabs>
        <w:spacing w:line="240" w:lineRule="atLeast"/>
        <w:ind w:right="-142" w:hanging="56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  <w:r w:rsidRPr="0002418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(</w:t>
      </w:r>
      <w:r w:rsidRPr="00024181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фамилия, имя, отчество ребенка; год рождения)</w:t>
      </w:r>
    </w:p>
    <w:p w:rsidR="001C68C5" w:rsidRPr="00EF3F68" w:rsidRDefault="001C68C5" w:rsidP="00307393">
      <w:pPr>
        <w:tabs>
          <w:tab w:val="left" w:pos="0"/>
        </w:tabs>
        <w:ind w:right="-142" w:hanging="567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адресу:  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</w:t>
      </w:r>
      <w:proofErr w:type="gramEnd"/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</w:t>
      </w:r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</w:t>
      </w:r>
    </w:p>
    <w:p w:rsidR="001C68C5" w:rsidRPr="00024181" w:rsidRDefault="001C68C5" w:rsidP="00307393">
      <w:pPr>
        <w:tabs>
          <w:tab w:val="left" w:pos="0"/>
        </w:tabs>
        <w:ind w:right="-142" w:hanging="567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2418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(</w:t>
      </w:r>
      <w:r w:rsidRPr="00024181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адрес места жительства ребенка с указанием индекса)</w:t>
      </w:r>
    </w:p>
    <w:p w:rsidR="001C68C5" w:rsidRPr="00EF3F68" w:rsidRDefault="001C68C5" w:rsidP="00307393">
      <w:pPr>
        <w:ind w:left="-567" w:right="-14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действующие в его интересах, на основании Путёвки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Управления по образованию </w:t>
      </w:r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администрации </w:t>
      </w:r>
      <w:proofErr w:type="gramStart"/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города  </w:t>
      </w:r>
      <w:proofErr w:type="spellStart"/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Пыть</w:t>
      </w:r>
      <w:proofErr w:type="spellEnd"/>
      <w:proofErr w:type="gramEnd"/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– </w:t>
      </w:r>
      <w:proofErr w:type="spellStart"/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Яха</w:t>
      </w:r>
      <w:proofErr w:type="spellEnd"/>
      <w:r w:rsidR="003073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направления    образовательной    организации (</w:t>
      </w:r>
      <w:r w:rsidRPr="00EF3F68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нужное подчеркнуть</w:t>
      </w: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</w:p>
    <w:p w:rsidR="001C68C5" w:rsidRPr="00EF3F68" w:rsidRDefault="001C68C5" w:rsidP="00307393">
      <w:pPr>
        <w:tabs>
          <w:tab w:val="left" w:pos="-567"/>
        </w:tabs>
        <w:ind w:left="-567" w:right="-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от «_____» _______________20___г.  №_____ с другой стороны, совместно именуемые «Стороны» </w:t>
      </w:r>
      <w:r w:rsidR="00307393">
        <w:rPr>
          <w:rFonts w:ascii="Times New Roman" w:eastAsia="Times New Roman" w:hAnsi="Times New Roman" w:cs="Times New Roman"/>
          <w:spacing w:val="-1"/>
          <w:sz w:val="20"/>
          <w:szCs w:val="20"/>
          <w:shd w:val="clear" w:color="auto" w:fill="FFFFFF"/>
        </w:rPr>
        <w:t xml:space="preserve">заключили настоящий </w:t>
      </w:r>
      <w:r w:rsidRPr="00EF3F68">
        <w:rPr>
          <w:rFonts w:ascii="Times New Roman" w:eastAsia="Times New Roman" w:hAnsi="Times New Roman" w:cs="Times New Roman"/>
          <w:spacing w:val="-1"/>
          <w:sz w:val="20"/>
          <w:szCs w:val="20"/>
          <w:shd w:val="clear" w:color="auto" w:fill="FFFFFF"/>
        </w:rPr>
        <w:t>договор (далее по тексту – Договор) о нижеследующем: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1C68C5" w:rsidRPr="00EF3F68" w:rsidRDefault="001C68C5" w:rsidP="0050098F">
      <w:pPr>
        <w:widowControl/>
        <w:numPr>
          <w:ilvl w:val="0"/>
          <w:numId w:val="2"/>
        </w:numPr>
        <w:tabs>
          <w:tab w:val="left" w:pos="0"/>
          <w:tab w:val="left" w:pos="284"/>
        </w:tabs>
        <w:spacing w:before="120" w:after="120"/>
        <w:ind w:left="0" w:right="-142" w:hanging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0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3D2">
        <w:rPr>
          <w:rFonts w:ascii="Times New Roman" w:eastAsia="Times New Roman" w:hAnsi="Times New Roman" w:cs="Times New Roman"/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образования, ФОП ДО), содержании</w:t>
      </w:r>
      <w:r w:rsidRPr="003F33D2">
        <w:rPr>
          <w:rFonts w:ascii="Times New Roman" w:eastAsia="Times New Roman" w:hAnsi="Times New Roman" w:cs="Times New Roman"/>
          <w:sz w:val="20"/>
          <w:szCs w:val="20"/>
        </w:rPr>
        <w:t xml:space="preserve"> Воспитанника в образовательной организации, а также при осуществлении при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>смотра и ухода за Воспитанником</w:t>
      </w:r>
      <w:r w:rsidRPr="003F33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5D27">
        <w:rPr>
          <w:rFonts w:ascii="Times New Roman" w:eastAsia="Times New Roman" w:hAnsi="Times New Roman" w:cs="Times New Roman"/>
          <w:sz w:val="20"/>
          <w:szCs w:val="20"/>
        </w:rPr>
        <w:t xml:space="preserve">Форма обучения </w:t>
      </w:r>
      <w:r w:rsidRPr="00205D27">
        <w:rPr>
          <w:rFonts w:ascii="Times New Roman" w:eastAsia="Times New Roman" w:hAnsi="Times New Roman" w:cs="Times New Roman"/>
          <w:sz w:val="20"/>
          <w:szCs w:val="20"/>
          <w:u w:val="single"/>
        </w:rPr>
        <w:t>очная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5D27">
        <w:rPr>
          <w:rFonts w:ascii="Times New Roman" w:eastAsia="Times New Roman" w:hAnsi="Times New Roman" w:cs="Times New Roman"/>
          <w:sz w:val="20"/>
          <w:szCs w:val="20"/>
        </w:rPr>
        <w:t>Обучение ведется по образовательной прогр</w:t>
      </w:r>
      <w:r>
        <w:rPr>
          <w:rFonts w:ascii="Times New Roman" w:eastAsia="Times New Roman" w:hAnsi="Times New Roman" w:cs="Times New Roman"/>
          <w:sz w:val="20"/>
          <w:szCs w:val="20"/>
        </w:rPr>
        <w:t>амме дошкольного образования МДОАУ д/с «Золотой ключик», (а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даптированной 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МДОАУ д/с «Золотой ключик»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) («адаптированная» указывается в случае согласия родителей на обучение по адаптированной программе).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5D27">
        <w:rPr>
          <w:rFonts w:ascii="Times New Roman" w:eastAsia="Times New Roman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календарных лет (года) до прекращения образовательных отношений.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Режим пребывания В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 xml:space="preserve">оспитанника в образовательной организации: </w:t>
      </w:r>
      <w:r w:rsidRPr="00205D2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12 часов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Воспитанник зачисляется в 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 xml:space="preserve">группу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_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205D27">
        <w:rPr>
          <w:rFonts w:ascii="Times New Roman" w:eastAsia="Times New Roman" w:hAnsi="Times New Roman" w:cs="Times New Roman"/>
          <w:sz w:val="20"/>
          <w:szCs w:val="20"/>
        </w:rPr>
        <w:t>направленности.</w:t>
      </w:r>
      <w:r w:rsidRPr="00205D2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1C68C5" w:rsidRPr="00680537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5D2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Родители (законные представители) обязуются нести ответственность за воспитание ребёнка, вносить плату за присмотр и уход за воспитанником путём перечисления денежных средств на лицевой счет воспитанника, через отделения банков или электронные платежи. </w:t>
      </w:r>
    </w:p>
    <w:p w:rsidR="001C68C5" w:rsidRPr="00EF3F68" w:rsidRDefault="001C68C5" w:rsidP="0050098F">
      <w:pPr>
        <w:widowControl/>
        <w:numPr>
          <w:ilvl w:val="0"/>
          <w:numId w:val="2"/>
        </w:numPr>
        <w:tabs>
          <w:tab w:val="left" w:pos="567"/>
        </w:tabs>
        <w:spacing w:before="60" w:after="60"/>
        <w:ind w:left="0" w:right="-142" w:hanging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Взаимодействие Сторон</w:t>
      </w:r>
    </w:p>
    <w:p w:rsidR="001C68C5" w:rsidRPr="006730AD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30AD">
        <w:rPr>
          <w:rFonts w:ascii="Times New Roman" w:eastAsia="Times New Roman" w:hAnsi="Times New Roman" w:cs="Times New Roman"/>
          <w:b/>
          <w:sz w:val="20"/>
          <w:szCs w:val="20"/>
        </w:rPr>
        <w:t>Исполнитель вправе: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Самостоятельно осуществлять образовательную деятельность.</w:t>
      </w:r>
    </w:p>
    <w:p w:rsidR="001C68C5" w:rsidRPr="00E60227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0227">
        <w:rPr>
          <w:rFonts w:ascii="Times New Roman" w:eastAsia="Times New Roman" w:hAnsi="Times New Roman" w:cs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определяется отдельным договором.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:rsidR="001C68C5" w:rsidRPr="006730AD" w:rsidRDefault="001C68C5" w:rsidP="0050098F">
      <w:pPr>
        <w:pStyle w:val="a6"/>
        <w:widowControl/>
        <w:numPr>
          <w:ilvl w:val="1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30AD">
        <w:rPr>
          <w:rFonts w:ascii="Times New Roman" w:eastAsia="Times New Roman" w:hAnsi="Times New Roman" w:cs="Times New Roman"/>
          <w:b/>
          <w:sz w:val="20"/>
          <w:szCs w:val="20"/>
        </w:rPr>
        <w:t>Иные права исполнителя: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график посещения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оспитанником образовательной организации:</w:t>
      </w:r>
    </w:p>
    <w:p w:rsidR="001C68C5" w:rsidRPr="00EF3F68" w:rsidRDefault="001C68C5" w:rsidP="00307393">
      <w:pPr>
        <w:tabs>
          <w:tab w:val="left" w:pos="567"/>
        </w:tabs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u w:val="single"/>
        </w:rPr>
        <w:t>Дни посещения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: с понедельника по пятницу – с 7.00 до 19.00;</w:t>
      </w:r>
    </w:p>
    <w:p w:rsidR="001C68C5" w:rsidRPr="00EF3F68" w:rsidRDefault="001C68C5" w:rsidP="00307393">
      <w:pPr>
        <w:tabs>
          <w:tab w:val="left" w:pos="567"/>
        </w:tabs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ab/>
      </w:r>
      <w:r w:rsidRPr="00EF3F6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предпраздничные дни – с 7.00 до 18.00;</w:t>
      </w:r>
    </w:p>
    <w:p w:rsidR="001C68C5" w:rsidRPr="00EF3F68" w:rsidRDefault="001C68C5" w:rsidP="00307393">
      <w:pPr>
        <w:tabs>
          <w:tab w:val="left" w:pos="567"/>
        </w:tabs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u w:val="single"/>
        </w:rPr>
        <w:t>Выходные дни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: суббота, воскресенье, праздничные дни. 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Отчислить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из образовательной организации в связи с прекращением образовательных отношений (завершением обучения, досрочно по инициативе родителей (законных представителей), по обстоятельствам, не зависящим от воли родит</w:t>
      </w:r>
      <w:r>
        <w:rPr>
          <w:rFonts w:ascii="Times New Roman" w:eastAsia="Times New Roman" w:hAnsi="Times New Roman" w:cs="Times New Roman"/>
          <w:sz w:val="20"/>
          <w:szCs w:val="20"/>
        </w:rPr>
        <w:t>елей (законных представителей)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и образовательной организации, в том числе в случае ликвидации организац</w:t>
      </w:r>
      <w:r>
        <w:rPr>
          <w:rFonts w:ascii="Times New Roman" w:eastAsia="Times New Roman" w:hAnsi="Times New Roman" w:cs="Times New Roman"/>
          <w:sz w:val="20"/>
          <w:szCs w:val="20"/>
        </w:rPr>
        <w:t>ии). Основанием для отчисления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является приказ образовател</w:t>
      </w:r>
      <w:r>
        <w:rPr>
          <w:rFonts w:ascii="Times New Roman" w:eastAsia="Times New Roman" w:hAnsi="Times New Roman" w:cs="Times New Roman"/>
          <w:sz w:val="20"/>
          <w:szCs w:val="20"/>
        </w:rPr>
        <w:t>ьной организации об отчислении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оспитанника, после издания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которого также прекращается оказание дополнительных образовательных услуг.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Заявить в органы опеки и попечительства о фактах нарушения прав ребёнка в семье.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передавать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родителю (законному представителю), доверенному лицу, если последний находится в состоянии алкогольного, токсического или наркотического опьянения.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передавать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лицам, не достигшим 18 летнего возраста и лицам, которые не указаны в настоящем Договоре.</w:t>
      </w:r>
    </w:p>
    <w:p w:rsidR="001C68C5" w:rsidRPr="00EF3F68" w:rsidRDefault="001C68C5" w:rsidP="0050098F">
      <w:pPr>
        <w:widowControl/>
        <w:numPr>
          <w:ilvl w:val="2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lastRenderedPageBreak/>
        <w:t>При необходимости объединять группы (ремонт помещений, летний период и т.п.).</w:t>
      </w:r>
    </w:p>
    <w:p w:rsidR="001C68C5" w:rsidRPr="006730AD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30AD">
        <w:rPr>
          <w:rFonts w:ascii="Times New Roman" w:eastAsia="Times New Roman" w:hAnsi="Times New Roman" w:cs="Times New Roman"/>
          <w:b/>
          <w:sz w:val="20"/>
          <w:szCs w:val="20"/>
        </w:rPr>
        <w:t>Заказчик вправе:</w:t>
      </w:r>
    </w:p>
    <w:p w:rsidR="001C68C5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C68C5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Получать от Исполнителя информацию:</w:t>
      </w:r>
    </w:p>
    <w:p w:rsidR="001C68C5" w:rsidRDefault="00307393" w:rsidP="0050098F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567"/>
        </w:tabs>
        <w:spacing w:after="200"/>
        <w:ind w:left="567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вопросам организации и обеспечения </w:t>
      </w:r>
      <w:r w:rsidR="002512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надлежащего </w:t>
      </w:r>
      <w:r w:rsidR="001C68C5"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исполнения услуг, предусмотренных разделом I настоящего Договора;</w:t>
      </w:r>
    </w:p>
    <w:p w:rsidR="001C68C5" w:rsidRDefault="00307393" w:rsidP="0050098F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567"/>
        </w:tabs>
        <w:spacing w:after="200"/>
        <w:ind w:left="567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поведении,</w:t>
      </w:r>
      <w:r w:rsidR="001C68C5"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эмоциональ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ном состоянии </w:t>
      </w:r>
      <w:r w:rsidR="001C68C5"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Воспитанника во время его</w:t>
      </w:r>
      <w:r w:rsidR="001C68C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1C68C5"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пребывания   в   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бразовательной   организации, </w:t>
      </w:r>
      <w:r w:rsidR="001C68C5" w:rsidRPr="006730A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его   развитии и способностях, отношении к образовательной деятельности.</w:t>
      </w:r>
    </w:p>
    <w:p w:rsidR="001C68C5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Знакомиться   с   У</w:t>
      </w:r>
      <w:r w:rsidR="0030739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ставом 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образовательной организации, с лицензией   на   осуществление   образовательной   деятельности, 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образовательными     программами     и     другими    документами,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регла</w:t>
      </w:r>
      <w:r w:rsidR="002512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ментирующими   организацию   и 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осуществление образовательной деятельности, права и обязанности Воспитанника и Заказчика.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Выбирать виды дополнительных образовательных услуг, в том ч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исле, оказываемых Исполнителем В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оспитаннику за рамками образовательной деятельности на возмездной основе.</w:t>
      </w:r>
    </w:p>
    <w:p w:rsidR="001C68C5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A435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Находиться с воспитанником в образовательной организации в период его адаптации в течение 10 (десяти) рабочих дней.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</w:t>
      </w:r>
      <w:r w:rsidR="0030739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нимать участие в 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организации и пр</w:t>
      </w:r>
      <w:r w:rsidR="0030739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оведении совместных мероприятий с </w:t>
      </w:r>
      <w:r w:rsidR="002512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детьми</w:t>
      </w:r>
      <w:r w:rsidR="000C0AB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образовательной организации (утренники, развлечения, физкультурные праздники, досуги, дни здоровья и др.).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sz w:val="20"/>
          <w:szCs w:val="20"/>
        </w:rPr>
        <w:t>Принимать участие в работе коллегиальных органов управления Исполнителя, с правом совещательного голоса. Избирать и быть избранным в состав Родительского комитета (Совета родителей), Наблюдательного совета.</w:t>
      </w:r>
    </w:p>
    <w:p w:rsidR="001C68C5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программу, в порядке и размере, определенном законодательством Российской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Федерации об образовании</w:t>
      </w:r>
      <w:r w:rsidRPr="008860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Иные права Заказчика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: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sz w:val="20"/>
          <w:szCs w:val="20"/>
        </w:rPr>
        <w:t>Получать информацию обо всех видах планируемых обследований (психологических, психоло</w:t>
      </w:r>
      <w:r>
        <w:rPr>
          <w:rFonts w:ascii="Times New Roman" w:eastAsia="Times New Roman" w:hAnsi="Times New Roman" w:cs="Times New Roman"/>
          <w:sz w:val="20"/>
          <w:szCs w:val="20"/>
        </w:rPr>
        <w:t>го-педагогических) Воспитанника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 xml:space="preserve"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провед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енных обследований</w:t>
      </w: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рисутствоват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ь при обследовании Воспитанника</w:t>
      </w: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чения и воспитания</w:t>
      </w: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>носить предложения по улучшению работы, в том числе по организации дополнительных услуг.</w:t>
      </w:r>
    </w:p>
    <w:p w:rsidR="001C68C5" w:rsidRPr="00886080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>жаловать решение образовател</w:t>
      </w:r>
      <w:r>
        <w:rPr>
          <w:rFonts w:ascii="Times New Roman" w:eastAsia="Times New Roman" w:hAnsi="Times New Roman" w:cs="Times New Roman"/>
          <w:sz w:val="20"/>
          <w:szCs w:val="20"/>
        </w:rPr>
        <w:t>ьной организации об отчислении В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>оспитанника Учредителю в месячный срок после получения письменного уведомления от Исполнителя.</w:t>
      </w:r>
    </w:p>
    <w:p w:rsidR="001C68C5" w:rsidRPr="00870C6E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860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>рисутствов</w:t>
      </w:r>
      <w:r>
        <w:rPr>
          <w:rFonts w:ascii="Times New Roman" w:eastAsia="Times New Roman" w:hAnsi="Times New Roman" w:cs="Times New Roman"/>
          <w:sz w:val="20"/>
          <w:szCs w:val="20"/>
        </w:rPr>
        <w:t>ать в группе, которую посещает В</w:t>
      </w:r>
      <w:r w:rsidRPr="00886080">
        <w:rPr>
          <w:rFonts w:ascii="Times New Roman" w:eastAsia="Times New Roman" w:hAnsi="Times New Roman" w:cs="Times New Roman"/>
          <w:sz w:val="20"/>
          <w:szCs w:val="20"/>
        </w:rPr>
        <w:t>оспитанник, заранее предупредив воспитателя и администрацию образовательной организации.</w:t>
      </w:r>
    </w:p>
    <w:p w:rsidR="001C68C5" w:rsidRPr="00680537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70C6E">
        <w:rPr>
          <w:rFonts w:ascii="Times New Roman" w:eastAsia="Times New Roman" w:hAnsi="Times New Roman" w:cs="Times New Roman"/>
          <w:sz w:val="20"/>
          <w:szCs w:val="20"/>
        </w:rPr>
        <w:t xml:space="preserve">Защищать законные права и интересы 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70C6E">
        <w:rPr>
          <w:rFonts w:ascii="Times New Roman" w:eastAsia="Times New Roman" w:hAnsi="Times New Roman" w:cs="Times New Roman"/>
          <w:sz w:val="20"/>
          <w:szCs w:val="20"/>
        </w:rPr>
        <w:t>оспитанника.</w:t>
      </w:r>
    </w:p>
    <w:p w:rsidR="001C68C5" w:rsidRPr="00680537" w:rsidRDefault="001C68C5" w:rsidP="0050098F">
      <w:pPr>
        <w:pStyle w:val="a6"/>
        <w:widowControl/>
        <w:numPr>
          <w:ilvl w:val="2"/>
          <w:numId w:val="2"/>
        </w:numPr>
        <w:shd w:val="clear" w:color="auto" w:fill="FFFFFF"/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680537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80537">
        <w:rPr>
          <w:rFonts w:ascii="Times New Roman" w:eastAsia="Calibri" w:hAnsi="Times New Roman" w:cs="Times New Roman"/>
          <w:sz w:val="20"/>
          <w:szCs w:val="20"/>
        </w:rPr>
        <w:t>аявлять о своих правах на предоставление льгот по плате, взимаемой с родителей (законных представителей) за присмотр и уход.</w:t>
      </w:r>
    </w:p>
    <w:p w:rsidR="001C68C5" w:rsidRPr="00870C6E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0C6E">
        <w:rPr>
          <w:rFonts w:ascii="Times New Roman" w:eastAsia="Times New Roman" w:hAnsi="Times New Roman" w:cs="Times New Roman"/>
          <w:b/>
          <w:sz w:val="20"/>
          <w:szCs w:val="20"/>
        </w:rPr>
        <w:t>Исполнитель обязуется: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1 настоящего Договора, в полном объёме в соответствии с </w:t>
      </w:r>
      <w:r w:rsidRPr="00417BD0">
        <w:rPr>
          <w:rFonts w:ascii="Times New Roman" w:eastAsia="Times New Roman" w:hAnsi="Times New Roman" w:cs="Times New Roman"/>
          <w:sz w:val="20"/>
          <w:szCs w:val="20"/>
        </w:rPr>
        <w:t xml:space="preserve">ФГОС дошкольного образования, ФОП ДО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и условиями настоящего Договора.</w:t>
      </w:r>
    </w:p>
    <w:p w:rsidR="001C68C5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дополнительных образовательных платных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1C68C5" w:rsidRDefault="00307393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Обеспечивать охрану жизни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укрепление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психического здоровья    Воспитанника,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его интеллектуальное, физическ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ое   и   личностное   развитие, </w:t>
      </w:r>
      <w:r w:rsidR="000C0ABA">
        <w:rPr>
          <w:rFonts w:ascii="Times New Roman" w:eastAsia="Times New Roman" w:hAnsi="Times New Roman" w:cs="Times New Roman"/>
          <w:sz w:val="20"/>
          <w:szCs w:val="20"/>
        </w:rPr>
        <w:t xml:space="preserve">развитие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его творческих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способностей и интересов.</w:t>
      </w:r>
    </w:p>
    <w:p w:rsidR="001C68C5" w:rsidRDefault="00307393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оказании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 xml:space="preserve"> услуг, предусмотренных настоящим Договором, учитывать индивидуальные потребности Воспитанн</w:t>
      </w:r>
      <w:r>
        <w:rPr>
          <w:rFonts w:ascii="Times New Roman" w:eastAsia="Times New Roman" w:hAnsi="Times New Roman" w:cs="Times New Roman"/>
          <w:sz w:val="20"/>
          <w:szCs w:val="20"/>
        </w:rPr>
        <w:t>ика, связанные с его жизненной ситуацией и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 состоянием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здоровья, определяющие особые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условия    пол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учения    им    образования,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возможности освоения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Воспитанником   об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разовательной   программы   на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разных этапах ее реализации.</w:t>
      </w:r>
    </w:p>
    <w:p w:rsidR="001C68C5" w:rsidRDefault="002512D3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оказании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услуг, предусмотренных настоящим Договором,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проявлять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уважение к личности Воспитанника, оберегать его от всех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форм</w:t>
      </w:r>
      <w:r w:rsidR="000C0ABA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и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психологического насилия, обеспечить условия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укрепления нравственного, физического и психологического здоровья,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эмоционального    благополучия</w:t>
      </w:r>
      <w:r w:rsidR="000C0ABA">
        <w:rPr>
          <w:rFonts w:ascii="Times New Roman" w:eastAsia="Times New Roman" w:hAnsi="Times New Roman" w:cs="Times New Roman"/>
          <w:sz w:val="20"/>
          <w:szCs w:val="20"/>
        </w:rPr>
        <w:t xml:space="preserve">    Воспитанника    с    учетом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1C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</w:t>
      </w:r>
      <w:proofErr w:type="gramEnd"/>
      <w:r w:rsidR="001C68C5" w:rsidRPr="005C65FC">
        <w:rPr>
          <w:rFonts w:ascii="Times New Roman" w:eastAsia="Times New Roman" w:hAnsi="Times New Roman" w:cs="Times New Roman"/>
          <w:sz w:val="20"/>
          <w:szCs w:val="20"/>
        </w:rPr>
        <w:t xml:space="preserve"> особенностей.</w:t>
      </w:r>
    </w:p>
    <w:p w:rsidR="001C68C5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5FC">
        <w:rPr>
          <w:rFonts w:ascii="Times New Roman" w:eastAsia="Times New Roman" w:hAnsi="Times New Roman" w:cs="Times New Roman"/>
          <w:sz w:val="20"/>
          <w:szCs w:val="20"/>
        </w:rPr>
        <w:t>Создавать   бе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 xml:space="preserve">зопасные   условия   обучения, 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воспитания, присмотра   и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  ухода   за   Воспитанником, 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>его   содержания  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образовательной 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 организации   в   соответствии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 с установленными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>нормами, обеспечивающими его жизнь и здоровье.</w:t>
      </w:r>
    </w:p>
    <w:p w:rsidR="001C68C5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 Обучать   Восп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>итанника   по   образовательной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 программе,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:rsidR="001C68C5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5FC">
        <w:rPr>
          <w:rFonts w:ascii="Times New Roman" w:eastAsia="Times New Roman" w:hAnsi="Times New Roman" w:cs="Times New Roman"/>
          <w:sz w:val="20"/>
          <w:szCs w:val="20"/>
        </w:rPr>
        <w:t>Обеспечить реализацию образовательной программы средствами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 xml:space="preserve"> обучения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sz w:val="20"/>
          <w:szCs w:val="20"/>
        </w:rPr>
        <w:t>воспитания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, необходимыми для организации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 </w:t>
      </w:r>
      <w:r w:rsidR="000C0ABA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>создан</w:t>
      </w:r>
      <w:r w:rsidR="000C0ABA">
        <w:rPr>
          <w:rFonts w:ascii="Times New Roman" w:eastAsia="Times New Roman" w:hAnsi="Times New Roman" w:cs="Times New Roman"/>
          <w:sz w:val="20"/>
          <w:szCs w:val="20"/>
        </w:rPr>
        <w:t>ия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C65FC">
        <w:rPr>
          <w:rFonts w:ascii="Times New Roman" w:eastAsia="Times New Roman" w:hAnsi="Times New Roman" w:cs="Times New Roman"/>
          <w:sz w:val="20"/>
          <w:szCs w:val="20"/>
        </w:rPr>
        <w:t>развивающей  предметно</w:t>
      </w:r>
      <w:proofErr w:type="gramEnd"/>
      <w:r w:rsidRPr="005C65FC">
        <w:rPr>
          <w:rFonts w:ascii="Times New Roman" w:eastAsia="Times New Roman" w:hAnsi="Times New Roman" w:cs="Times New Roman"/>
          <w:sz w:val="20"/>
          <w:szCs w:val="20"/>
        </w:rPr>
        <w:t>-пространственной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среды.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68C5" w:rsidRPr="005C65FC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Обеспечить В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оспитанника сбалансированным питанием, необходимым для его нормального роста и развития в </w:t>
      </w:r>
      <w:r w:rsidRPr="00B6324A"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 </w:t>
      </w:r>
      <w:r w:rsidRPr="00244FE1">
        <w:rPr>
          <w:rFonts w:ascii="Times New Roman" w:eastAsia="Times New Roman" w:hAnsi="Times New Roman" w:cs="Times New Roman"/>
          <w:sz w:val="20"/>
          <w:szCs w:val="20"/>
        </w:rPr>
        <w:t>примерным двухнедельным меню,</w:t>
      </w:r>
      <w:r w:rsidRPr="005C65FC">
        <w:rPr>
          <w:rFonts w:ascii="Times New Roman" w:eastAsia="Times New Roman" w:hAnsi="Times New Roman" w:cs="Times New Roman"/>
          <w:sz w:val="20"/>
          <w:szCs w:val="20"/>
        </w:rPr>
        <w:t xml:space="preserve"> утвержденным приказом образовательной организации. Диетическим питанием воспитанник обеспечивается на основании медицинской справки.</w:t>
      </w:r>
    </w:p>
    <w:p w:rsidR="001C68C5" w:rsidRPr="00244FE1" w:rsidRDefault="00307393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Переводить Воспитанника в следующую</w:t>
      </w:r>
      <w:r w:rsidR="001C68C5" w:rsidRPr="00244FE1">
        <w:rPr>
          <w:rFonts w:ascii="Times New Roman" w:eastAsia="Times New Roman" w:hAnsi="Times New Roman" w:cs="Times New Roman"/>
          <w:sz w:val="20"/>
          <w:szCs w:val="20"/>
        </w:rPr>
        <w:t xml:space="preserve"> возрастную группу.</w:t>
      </w:r>
    </w:p>
    <w:p w:rsidR="001C68C5" w:rsidRPr="00244FE1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4FE1">
        <w:rPr>
          <w:rFonts w:ascii="Times New Roman" w:eastAsia="Times New Roman" w:hAnsi="Times New Roman" w:cs="Times New Roman"/>
          <w:sz w:val="20"/>
          <w:szCs w:val="20"/>
        </w:rPr>
        <w:t xml:space="preserve">Уведомить Заказчика в </w:t>
      </w:r>
      <w:r w:rsidRPr="00FB5E09">
        <w:rPr>
          <w:rFonts w:ascii="Times New Roman" w:eastAsia="Times New Roman" w:hAnsi="Times New Roman" w:cs="Times New Roman"/>
          <w:sz w:val="20"/>
          <w:szCs w:val="20"/>
        </w:rPr>
        <w:t>течение 10 (десяти) дней о</w:t>
      </w:r>
      <w:r w:rsidRPr="00244FE1">
        <w:rPr>
          <w:rFonts w:ascii="Times New Roman" w:eastAsia="Times New Roman" w:hAnsi="Times New Roman" w:cs="Times New Roman"/>
          <w:sz w:val="20"/>
          <w:szCs w:val="20"/>
        </w:rPr>
        <w:t xml:space="preserve"> нецелесообразности оказания Воспитаннику образовательной услуги 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 xml:space="preserve">  объеме,</w:t>
      </w:r>
      <w:r w:rsidRPr="00244F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2D3">
        <w:rPr>
          <w:rFonts w:ascii="Times New Roman" w:eastAsia="Times New Roman" w:hAnsi="Times New Roman" w:cs="Times New Roman"/>
          <w:sz w:val="20"/>
          <w:szCs w:val="20"/>
        </w:rPr>
        <w:t>предусмотренном   разделом</w:t>
      </w:r>
      <w:r w:rsidR="00307393">
        <w:rPr>
          <w:rFonts w:ascii="Times New Roman" w:eastAsia="Times New Roman" w:hAnsi="Times New Roman" w:cs="Times New Roman"/>
          <w:sz w:val="20"/>
          <w:szCs w:val="20"/>
        </w:rPr>
        <w:t xml:space="preserve"> I настоящего Договора, вследствие его </w:t>
      </w:r>
      <w:r w:rsidRPr="00244FE1">
        <w:rPr>
          <w:rFonts w:ascii="Times New Roman" w:eastAsia="Times New Roman" w:hAnsi="Times New Roman" w:cs="Times New Roman"/>
          <w:sz w:val="20"/>
          <w:szCs w:val="20"/>
        </w:rPr>
        <w:t>индивидуальных особенностей, делающих невозможным или педагогически нецелесообразным оказание данной услуги.</w:t>
      </w:r>
    </w:p>
    <w:p w:rsidR="001C68C5" w:rsidRPr="00417BD0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BD0">
        <w:rPr>
          <w:rFonts w:ascii="Times New Roman" w:eastAsia="Times New Roman" w:hAnsi="Times New Roman" w:cs="Times New Roman"/>
          <w:sz w:val="20"/>
          <w:szCs w:val="20"/>
        </w:rPr>
        <w:t xml:space="preserve"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воспитанника, родителей (законных представителей).  </w:t>
      </w:r>
    </w:p>
    <w:p w:rsidR="001C68C5" w:rsidRPr="001B15AA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5AA">
        <w:rPr>
          <w:rFonts w:ascii="Times New Roman" w:eastAsia="Times New Roman" w:hAnsi="Times New Roman" w:cs="Times New Roman"/>
          <w:sz w:val="20"/>
          <w:szCs w:val="20"/>
        </w:rPr>
        <w:t>Своевременно доводить до сведения родителей (законных представителей) нормативно-правовые акты органа местного самоуправления, определяющие размер субсидии на финансовое обеспечение выполнения муниципального задания на оказание муниципальных услуг.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Осуществлять медицинское обеспечение воспитанника (в соответствии с условиями договора о сотрудничестве с БУ «</w:t>
      </w:r>
      <w:proofErr w:type="spellStart"/>
      <w:r w:rsidRPr="00EF3F68">
        <w:rPr>
          <w:rFonts w:ascii="Times New Roman" w:eastAsia="Times New Roman" w:hAnsi="Times New Roman" w:cs="Times New Roman"/>
          <w:sz w:val="20"/>
          <w:szCs w:val="20"/>
        </w:rPr>
        <w:t>Пыть</w:t>
      </w:r>
      <w:proofErr w:type="spellEnd"/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EF3F68">
        <w:rPr>
          <w:rFonts w:ascii="Times New Roman" w:eastAsia="Times New Roman" w:hAnsi="Times New Roman" w:cs="Times New Roman"/>
          <w:sz w:val="20"/>
          <w:szCs w:val="20"/>
        </w:rPr>
        <w:t>Яхская</w:t>
      </w:r>
      <w:proofErr w:type="spellEnd"/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окружная клиническая больница»), проводить профилактические, оздоровительные и санитарно-гигиенические мероприятия в соответствии с возрастом воспитанника.   </w:t>
      </w:r>
    </w:p>
    <w:p w:rsidR="001C68C5" w:rsidRPr="001B15AA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Сохранять место за В</w:t>
      </w:r>
      <w:r w:rsidRPr="001B15AA">
        <w:rPr>
          <w:rFonts w:ascii="Times New Roman" w:eastAsia="Times New Roman" w:hAnsi="Times New Roman" w:cs="Times New Roman"/>
          <w:sz w:val="20"/>
          <w:szCs w:val="20"/>
        </w:rPr>
        <w:t>оспитанником на время его отсутствия, при условии предоставления родителями (законными представителями) соответствующих документов, в случае: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период болезни ребенка при предоставлении родителями (законными представителями) справки из лечебно-профилактического учреждения;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санаторно-курортное лечение при предоставлении родителями (законными представителями) заявления и копии подтверждающего документа;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рекомендации врача о временном ограничении посещения образовательной организации при предоставлении родителями (законными представителями) заявления и рекомендаций лечебно-профилактического учреждения;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карантин в образовательной организации;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летний оздоровительный период при предоставлении родителями (законными представителями) заявления;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ежегодный отпуск родителей (законных представителей), предусмотренный Трудовым кодексом Российской Федерации при предоставлении ими соответствующего заявления и копии подтверждающего документа;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длительная командировка родителей (законных представителей) при предоставлении ими соответствующего заявления и копии подтверждающего документа;</w:t>
      </w:r>
    </w:p>
    <w:p w:rsidR="001C68C5" w:rsidRPr="00EF3F68" w:rsidRDefault="001C68C5" w:rsidP="0050098F">
      <w:pPr>
        <w:widowControl/>
        <w:numPr>
          <w:ilvl w:val="0"/>
          <w:numId w:val="4"/>
        </w:numPr>
        <w:tabs>
          <w:tab w:val="left" w:pos="567"/>
          <w:tab w:val="left" w:pos="851"/>
        </w:tabs>
        <w:spacing w:after="200" w:line="240" w:lineRule="atLeast"/>
        <w:ind w:left="567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устройство воспитанника на временное пребывание в организации для детей – сирот и детей, оставшихся без попечения родителей, на период времени, когда родители, усыновители, либо опекуны по уважительным причинам не могут исполнять свои обязанности в отношении воспитанника без прекращения их прав и обязанностей в отношении этого воспитанника.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Принимать меры для обе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спечения сохранности имущества В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оспитанника.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Оказывать родителям (законным представителям) квалифицированную помощь в воспитании и обучении воспитанника, в коррекции имеющихся отклонений в его развитии.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Обследовать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специалистами психолого-медико-педагогического консилиума образовательной организации по инициативе родителей (законных представителей) или педагогических работников, при согласии родителей (законных представителей).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Информировать родителей (законных представителей) об условиях психолого-медико-педагогического обследова</w:t>
      </w:r>
      <w:r>
        <w:rPr>
          <w:rFonts w:ascii="Times New Roman" w:eastAsia="Times New Roman" w:hAnsi="Times New Roman" w:cs="Times New Roman"/>
          <w:sz w:val="20"/>
          <w:szCs w:val="20"/>
        </w:rPr>
        <w:t>ния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и его сопровождения специалистами психолого-медико-педагогического консилиума образовательной организации.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Направлять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в случае необходимости углубленной диагностики или разрешения спорных вопросов в территориальную психолого-медико-психологическую комиссию, при условии согласия родителей (законных потребителей).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Направлять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в учреждение здравоохранения при наличии показаний и (или) по направлению врача, при условии согласия родителей (законных представителей), в экстренных случаях без согласия родителей (законных представителей), но с обязательным последующим информированием родителей (законных представителей).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Обеспечить родителей (законных представителей) и их доверенных лиц пропусками в образовательную организацию.</w:t>
      </w:r>
    </w:p>
    <w:p w:rsidR="001C68C5" w:rsidRPr="001B15AA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B15A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Заказчик обязуется:</w:t>
      </w:r>
    </w:p>
    <w:p w:rsidR="001C68C5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для воспитанников, родителей (законных представителей)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C68C5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7B8F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вносить плату за предоставляемые Воспитаннику дополнительные образовательные услуги, указанные </w:t>
      </w:r>
      <w:r w:rsidRPr="002512D3">
        <w:rPr>
          <w:rFonts w:ascii="Times New Roman" w:eastAsia="Times New Roman" w:hAnsi="Times New Roman" w:cs="Times New Roman"/>
          <w:i/>
          <w:sz w:val="20"/>
          <w:szCs w:val="20"/>
        </w:rPr>
        <w:t>в приложении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7B8F">
        <w:rPr>
          <w:rFonts w:ascii="Times New Roman" w:eastAsia="Times New Roman" w:hAnsi="Times New Roman" w:cs="Times New Roman"/>
          <w:sz w:val="20"/>
          <w:szCs w:val="20"/>
        </w:rPr>
        <w:t xml:space="preserve">к настоящему Договору, в </w:t>
      </w:r>
      <w:r>
        <w:rPr>
          <w:rFonts w:ascii="Times New Roman" w:eastAsia="Times New Roman" w:hAnsi="Times New Roman" w:cs="Times New Roman"/>
          <w:sz w:val="20"/>
          <w:szCs w:val="20"/>
        </w:rPr>
        <w:t>размере и порядке, определенным</w:t>
      </w:r>
      <w:r w:rsidRPr="00E97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отдельным договором</w:t>
      </w:r>
      <w:r w:rsidRPr="00E97B8F">
        <w:rPr>
          <w:rFonts w:ascii="Times New Roman" w:eastAsia="Times New Roman" w:hAnsi="Times New Roman" w:cs="Times New Roman"/>
          <w:sz w:val="20"/>
          <w:szCs w:val="20"/>
        </w:rPr>
        <w:t xml:space="preserve">, а также плату за присмотр и уход за Воспитанником в </w:t>
      </w:r>
      <w:r>
        <w:rPr>
          <w:rFonts w:ascii="Times New Roman" w:eastAsia="Times New Roman" w:hAnsi="Times New Roman" w:cs="Times New Roman"/>
          <w:sz w:val="20"/>
          <w:szCs w:val="20"/>
        </w:rPr>
        <w:t>размере и порядке, определенным</w:t>
      </w:r>
      <w:r w:rsidRPr="00E97B8F">
        <w:rPr>
          <w:rFonts w:ascii="Times New Roman" w:eastAsia="Times New Roman" w:hAnsi="Times New Roman" w:cs="Times New Roman"/>
          <w:sz w:val="20"/>
          <w:szCs w:val="20"/>
        </w:rPr>
        <w:t xml:space="preserve"> в раздел</w:t>
      </w:r>
      <w:r>
        <w:rPr>
          <w:rFonts w:ascii="Times New Roman" w:eastAsia="Times New Roman" w:hAnsi="Times New Roman" w:cs="Times New Roman"/>
          <w:sz w:val="20"/>
          <w:szCs w:val="20"/>
        </w:rPr>
        <w:t>е 3</w:t>
      </w:r>
      <w:r w:rsidRPr="007574EC">
        <w:rPr>
          <w:rFonts w:ascii="Times New Roman" w:eastAsia="Times New Roman" w:hAnsi="Times New Roman" w:cs="Times New Roman"/>
          <w:sz w:val="20"/>
          <w:szCs w:val="20"/>
        </w:rPr>
        <w:t xml:space="preserve"> настоящего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:rsidR="001C68C5" w:rsidRPr="00A57871" w:rsidRDefault="001C68C5" w:rsidP="0050098F">
      <w:pPr>
        <w:widowControl/>
        <w:numPr>
          <w:ilvl w:val="2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поступлении В</w:t>
      </w:r>
      <w:r w:rsidRPr="00A57871">
        <w:rPr>
          <w:rFonts w:ascii="Times New Roman" w:eastAsia="Times New Roman" w:hAnsi="Times New Roman" w:cs="Times New Roman"/>
          <w:sz w:val="20"/>
          <w:szCs w:val="20"/>
        </w:rPr>
        <w:t>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приема</w:t>
      </w:r>
      <w:r w:rsidRPr="00A578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57871">
        <w:rPr>
          <w:rFonts w:ascii="Times New Roman" w:eastAsia="Calibri" w:hAnsi="Times New Roman" w:cs="Times New Roman"/>
          <w:bCs/>
          <w:sz w:val="20"/>
          <w:szCs w:val="20"/>
        </w:rPr>
        <w:t>воспитаннико</w:t>
      </w:r>
      <w:r>
        <w:rPr>
          <w:rFonts w:ascii="Times New Roman" w:eastAsia="Calibri" w:hAnsi="Times New Roman" w:cs="Times New Roman"/>
          <w:bCs/>
          <w:sz w:val="20"/>
          <w:szCs w:val="20"/>
        </w:rPr>
        <w:t>в на обучение по образовательной программе</w:t>
      </w:r>
      <w:r w:rsidRPr="00A57871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1C68C5" w:rsidRPr="00EF3F68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</w:t>
      </w: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оспитанника.</w:t>
      </w:r>
    </w:p>
    <w:p w:rsidR="001C68C5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Обеспечить посещение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оспитанником образовательной организации согласно правилам внутреннего распоря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дка воспитанников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sz w:val="20"/>
          <w:szCs w:val="20"/>
        </w:rPr>
        <w:t>телей (законных представителей)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7024" w:rsidRDefault="001C68C5" w:rsidP="003A7024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7B8F">
        <w:rPr>
          <w:rFonts w:ascii="Times New Roman" w:eastAsia="Times New Roman" w:hAnsi="Times New Roman" w:cs="Times New Roman"/>
          <w:sz w:val="20"/>
          <w:szCs w:val="20"/>
        </w:rPr>
        <w:t xml:space="preserve">Информировать  </w:t>
      </w:r>
      <w:r w:rsidR="000C0ABA">
        <w:rPr>
          <w:rFonts w:ascii="Times New Roman" w:eastAsia="Times New Roman" w:hAnsi="Times New Roman" w:cs="Times New Roman"/>
          <w:sz w:val="20"/>
          <w:szCs w:val="20"/>
        </w:rPr>
        <w:t xml:space="preserve"> Исполнителя   о   предстоящем </w:t>
      </w:r>
      <w:r w:rsidRPr="00E97B8F">
        <w:rPr>
          <w:rFonts w:ascii="Times New Roman" w:eastAsia="Times New Roman" w:hAnsi="Times New Roman" w:cs="Times New Roman"/>
          <w:sz w:val="20"/>
          <w:szCs w:val="20"/>
        </w:rPr>
        <w:t>отсутствии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7B8F">
        <w:rPr>
          <w:rFonts w:ascii="Times New Roman" w:eastAsia="Times New Roman" w:hAnsi="Times New Roman" w:cs="Times New Roman"/>
          <w:sz w:val="20"/>
          <w:szCs w:val="20"/>
        </w:rPr>
        <w:t>Воспитанника в образовательной организации или его болезни.</w:t>
      </w:r>
    </w:p>
    <w:p w:rsidR="00B20098" w:rsidRPr="00C007B7" w:rsidRDefault="001C68C5" w:rsidP="00B20098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F74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В случае заболевания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воспитанника, подтвержденного </w:t>
      </w:r>
      <w:r w:rsidRPr="00E97B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медицинским заключением (медицинской справкой)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bidi="ar-SA"/>
        </w:rPr>
        <w:t xml:space="preserve"> </w:t>
      </w:r>
    </w:p>
    <w:p w:rsidR="001C68C5" w:rsidRPr="002805A0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805A0">
        <w:rPr>
          <w:rFonts w:ascii="Times New Roman" w:eastAsia="Times New Roman" w:hAnsi="Times New Roman" w:cs="Times New Roman"/>
          <w:sz w:val="20"/>
          <w:szCs w:val="20"/>
        </w:rPr>
        <w:t>Бережно относиться к имуществу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возмещать ущерб, причиненный В</w:t>
      </w:r>
      <w:r w:rsidRPr="002805A0">
        <w:rPr>
          <w:rFonts w:ascii="Times New Roman" w:eastAsia="Times New Roman" w:hAnsi="Times New Roman" w:cs="Times New Roman"/>
          <w:sz w:val="20"/>
          <w:szCs w:val="20"/>
        </w:rPr>
        <w:t>оспитанником имуществу Исполнителя, в соответствии с законодательством Российской Федерации.</w:t>
      </w:r>
    </w:p>
    <w:p w:rsidR="001C68C5" w:rsidRPr="00EF3F68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ередавать и забирать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у воспитателя лично, не передоверяя третьим лицам: соседям, знакомым, и т.п., а также лицам, не достигшим 18-летнего возраста. При делегировании обязанности забирать ребенка из образовательной организации</w:t>
      </w: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несовершеннолетнему лицу (в возрасте от 14 до 18 лет), </w:t>
      </w:r>
      <w:r w:rsidRPr="00EF3F68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Заказчик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обязан на несовершеннолетних детей (в возрасте от 14 до 18 лет) предоставить руководству </w:t>
      </w:r>
      <w:r w:rsidRPr="00EF3F68">
        <w:rPr>
          <w:rFonts w:ascii="Times New Roman" w:eastAsia="Times New Roman" w:hAnsi="Times New Roman" w:cs="Times New Roman"/>
          <w:bCs/>
          <w:sz w:val="20"/>
          <w:szCs w:val="20"/>
        </w:rPr>
        <w:t>образовательной организации</w:t>
      </w:r>
      <w:r w:rsidRPr="00EF3F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генеральную доверенность, заверенную нотариусом согласно ГК РФ.</w:t>
      </w:r>
    </w:p>
    <w:p w:rsidR="001C68C5" w:rsidRPr="007950A8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 случае передоверия приводить и забирать воспитанника из образовательной организации близким родственникам (бабушке, дедушке, тёте, дяде и т.п.)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Заказчик </w:t>
      </w:r>
      <w:r w:rsidRPr="007950A8">
        <w:rPr>
          <w:rFonts w:ascii="Times New Roman" w:eastAsia="Times New Roman" w:hAnsi="Times New Roman" w:cs="Times New Roman"/>
          <w:sz w:val="20"/>
          <w:szCs w:val="20"/>
        </w:rPr>
        <w:t xml:space="preserve">оформляет в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7950A8">
        <w:rPr>
          <w:rFonts w:ascii="Times New Roman" w:eastAsia="Times New Roman" w:hAnsi="Times New Roman" w:cs="Times New Roman"/>
          <w:sz w:val="20"/>
          <w:szCs w:val="20"/>
        </w:rPr>
        <w:t xml:space="preserve"> доверенность установленного образца (с указанием паспортных данных, контактов доверенного лица).</w:t>
      </w:r>
    </w:p>
    <w:p w:rsidR="001C68C5" w:rsidRPr="007950A8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950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r w:rsidRPr="007950A8">
        <w:rPr>
          <w:rFonts w:ascii="Times New Roman" w:eastAsia="Times New Roman" w:hAnsi="Times New Roman" w:cs="Times New Roman"/>
          <w:sz w:val="20"/>
          <w:szCs w:val="20"/>
        </w:rPr>
        <w:t xml:space="preserve"> случае пе</w:t>
      </w:r>
      <w:r>
        <w:rPr>
          <w:rFonts w:ascii="Times New Roman" w:eastAsia="Times New Roman" w:hAnsi="Times New Roman" w:cs="Times New Roman"/>
          <w:sz w:val="20"/>
          <w:szCs w:val="20"/>
        </w:rPr>
        <w:t>редоверия приводить и забирать В</w:t>
      </w:r>
      <w:r w:rsidRPr="007950A8">
        <w:rPr>
          <w:rFonts w:ascii="Times New Roman" w:eastAsia="Times New Roman" w:hAnsi="Times New Roman" w:cs="Times New Roman"/>
          <w:sz w:val="20"/>
          <w:szCs w:val="20"/>
        </w:rPr>
        <w:t>оспитанника из образовательной организации третьим лицам: знакомым, дальним родственникам и т.п., выдавать последним нотариально заверенную доверенность, с указанием срока действия доверенности.</w:t>
      </w:r>
    </w:p>
    <w:p w:rsidR="001C68C5" w:rsidRPr="00EF3F68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ередавать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>оспитанника в образовательную организацию до начала мероприятий, предусмотренных режимом дня воспитанника - до 8.00 ч., в опрятном виде, чистой одежде и обуви.</w:t>
      </w:r>
    </w:p>
    <w:p w:rsidR="001C68C5" w:rsidRPr="00EF3F68" w:rsidRDefault="001C68C5" w:rsidP="0050098F">
      <w:pPr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беспечить В</w:t>
      </w: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оспитанника сменной одеждой с учетом климатических условий и соответствующей формой: </w:t>
      </w:r>
    </w:p>
    <w:p w:rsidR="001C68C5" w:rsidRPr="00EF3F68" w:rsidRDefault="001C68C5" w:rsidP="0050098F">
      <w:pPr>
        <w:widowControl/>
        <w:numPr>
          <w:ilvl w:val="0"/>
          <w:numId w:val="3"/>
        </w:numPr>
        <w:tabs>
          <w:tab w:val="left" w:pos="567"/>
          <w:tab w:val="left" w:pos="851"/>
        </w:tabs>
        <w:spacing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для музыкальных занятий - чешки; </w:t>
      </w:r>
    </w:p>
    <w:p w:rsidR="001C68C5" w:rsidRPr="00EF3F68" w:rsidRDefault="001C68C5" w:rsidP="0050098F">
      <w:pPr>
        <w:widowControl/>
        <w:numPr>
          <w:ilvl w:val="0"/>
          <w:numId w:val="3"/>
        </w:numPr>
        <w:tabs>
          <w:tab w:val="left" w:pos="567"/>
          <w:tab w:val="left" w:pos="851"/>
        </w:tabs>
        <w:spacing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для физкультурных занятий - футболка, шорты, чешки.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 просьбе Исполнителя приходить для беседы при наличии претензий Исполни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теля к поведению В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оспитанника или его отношению к получению образовательных услуг.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Обеспечить посещение В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оспитанником дополнительных образоват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ельных услуг, согласно расписания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занятий.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Возместить Исполнителю фактически понесённые им расходы в случае, когда за невозможность исполнения не отвечает ни одна из сторон (если иное не предусмотрено законодательством Российской Федерации).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Своевременно (до 08.00 часов текущего дня) предупреждать о невозможности посещения образовательной организации воспитанником устно либо при помощи телефонной связи по номерам: 42-46-01.</w:t>
      </w:r>
    </w:p>
    <w:p w:rsidR="001C68C5" w:rsidRPr="003F7480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 менее, чем за три дня до предстоящего длительного (более 5 (пяти) дней, за исключением выходных и праздничных дней) отсутствия воспитанника подать в образовательную организацию заявление о сохранении места за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</w:t>
      </w:r>
      <w:r w:rsidRPr="003F748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оспитанником, с подтверждающими документами.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Взаимодействовать с Исполнителем по всем напр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авлениям воспитания и обучения В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оспитанника.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Оказывать Исполнителю посильную помощь в реализации уставных задач.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Соблюдать порядок пропускного режима в образовательную организацию, этику поведения.</w:t>
      </w:r>
    </w:p>
    <w:p w:rsidR="001C68C5" w:rsidRPr="00EF3F68" w:rsidRDefault="001C68C5" w:rsidP="0050098F">
      <w:pPr>
        <w:widowControl/>
        <w:numPr>
          <w:ilvl w:val="2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Предупредить Исполнителя о своем намерении досрочного расторжения настоящего Договора, в срок не менее 10 (десять) дней. </w:t>
      </w:r>
    </w:p>
    <w:p w:rsidR="001C68C5" w:rsidRPr="007574EC" w:rsidRDefault="001C68C5" w:rsidP="0050098F">
      <w:pPr>
        <w:widowControl/>
        <w:numPr>
          <w:ilvl w:val="0"/>
          <w:numId w:val="2"/>
        </w:numPr>
        <w:tabs>
          <w:tab w:val="left" w:pos="567"/>
        </w:tabs>
        <w:spacing w:before="60" w:after="60" w:line="240" w:lineRule="atLeast"/>
        <w:ind w:left="0" w:right="-142" w:hanging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574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Размер, сроки и порядок оплаты за присмотр и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уход за Воспитанником </w:t>
      </w:r>
      <w:r w:rsidRPr="007574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(в случае оказания таких услуг</w:t>
      </w:r>
      <w:r w:rsidR="00582D5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)</w:t>
      </w:r>
    </w:p>
    <w:p w:rsidR="001C68C5" w:rsidRPr="00DB6641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 присмотр и уход за В</w:t>
      </w:r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оспитанником Учредителем Исполнителя (Администрацией города </w:t>
      </w:r>
      <w:proofErr w:type="spellStart"/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Пыть</w:t>
      </w:r>
      <w:proofErr w:type="spellEnd"/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- </w:t>
      </w:r>
      <w:proofErr w:type="spellStart"/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Яха</w:t>
      </w:r>
      <w:proofErr w:type="spellEnd"/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 устанавливается плата, взимаемая с родителей (законных представителей), далее – «родительская плата».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Размер родительской платы за присмотр и уход 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 воспитанником составляет – </w:t>
      </w:r>
      <w:r w:rsidRPr="0002418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215</w:t>
      </w:r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рублей в день.</w:t>
      </w:r>
    </w:p>
    <w:p w:rsidR="001C68C5" w:rsidRDefault="00307393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</w:t>
      </w:r>
      <w:r w:rsidR="000C0AB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допускается включение </w:t>
      </w:r>
      <w:r w:rsidR="001C68C5"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расходов на реализацию образовательной</w:t>
      </w:r>
      <w:r w:rsidR="001C68C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программы</w:t>
      </w:r>
      <w:r w:rsidR="001C68C5"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а также расходов на содержание</w:t>
      </w:r>
      <w:r w:rsidR="001C68C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0C0AB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недвижимого </w:t>
      </w:r>
      <w:r w:rsidR="001C68C5"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имущества  образовательной организации в родительскую</w:t>
      </w:r>
      <w:r w:rsidR="001C68C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1C68C5"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плату за присмотр и уход за Воспитанником.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Начисление   родительской   платы   прои</w:t>
      </w:r>
      <w:r w:rsidR="0030739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зводится из расчета фактически оказанной услуги</w:t>
      </w:r>
      <w:r w:rsidR="000C0AB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 присмотру и </w:t>
      </w:r>
      <w:r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уходу, соразмерно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7574E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количеству календарных дней, в течение которых оказывалась услуга.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Начисление родительской платы производится МКУ "ЦБ и КОМУ г. </w:t>
      </w:r>
      <w:proofErr w:type="spellStart"/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Пыть-Яха</w:t>
      </w:r>
      <w:proofErr w:type="spellEnd"/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" не позднее 8 числа месяца, следующего за отчетным, согласно календарному графику работы образовательной организации, а также с учетом суммы, оплаченной родителями за предыдущий месяц, и направляется образовательной организации в форме ведомости по родительской плате за содержание детей в детском саду с целью извещения родителей (законных представител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ей) о состоянии лицевого счета В</w:t>
      </w:r>
      <w:r w:rsidRPr="00DB66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оспитанника.</w:t>
      </w:r>
    </w:p>
    <w:p w:rsidR="001C68C5" w:rsidRPr="00000BC2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Заказчик с</w:t>
      </w: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воевременно, ежемесячно </w:t>
      </w:r>
      <w:r w:rsidRPr="00BE5F9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обязан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вносить родительскую плату за присмотр и уход за воспитанником не позднее 15 числа месяца, следующего за отчётным, за фактически оказанные услуги образовательной организацией в размере, установленном Постановлением администрации города путем перечисления через банк с возмещением всех банковских расходов за услуги банка, на лицевой счет воспитанника</w:t>
      </w:r>
      <w:r w:rsidR="00B12C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_____________________________________</w:t>
      </w:r>
    </w:p>
    <w:p w:rsidR="001C68C5" w:rsidRPr="00000BC2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об отчислении.</w:t>
      </w:r>
    </w:p>
    <w:p w:rsidR="001C68C5" w:rsidRPr="0070360F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0360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вом Российской Федерации</w:t>
      </w:r>
      <w:r w:rsidRPr="0070360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C68C5" w:rsidRPr="00DB6641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6D9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приказа об отчислении</w:t>
      </w:r>
      <w:r w:rsidRPr="004C6D9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C68C5" w:rsidRPr="0070360F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0360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 задолженности по родительской плате более чем за два месяца образовательная организация обязана письменно уведомить родителей (законных представителей) о необходимости погашения задолженности в двухнедельный срок.</w:t>
      </w:r>
    </w:p>
    <w:p w:rsidR="001C68C5" w:rsidRPr="0070360F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0360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Родителями (законными представителями) оплачивается весь период нахождения ребенка в списках воспитанников образовательной организации, за исключением случаев: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болезни ребенка, карантина, при предоставлении родителями (законными представителями) справки из лечебно-профилактической медицинской организации;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ежегодный отпуск родителей (законных представителей), предусмотренный Трудовым кодексом Российской Федерации при предоставлении ими соответствующего заявления и копии подтверждающего документа;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летний оздоровительный период (с 01 июня по 31 августа) при предоставлении родителями (законными представителями) соответствующего заявления;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рекомендации врача о временном ограничении посещения образовательной организации при предоставлении родителями (законными представителями) заявления и рекомендаций лечебно-профилактической медицинской организации;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необходимости разобщения ребенка, не имеющего сведений об иммунизации против полиомиелита, не привитого против полиомиелита или получившего менее трех доз полиомиелитной вакцины, в случае отсутствия возможности предоставления услуг по присмотру и уходу указанному воспитаннику индивидуально, без контактов с другими воспитанниками;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посещение врача (при посещении врача родители (законные представители) предупреждают воспитателя о причине отсутствия ребенка (детей), а на следующий рабочий день после посещения врача предъявляют подтверждающий документ);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длительная командировки родителей (законных представителей) при предоставлении ими соответствующего заявления и копии подтверждающего документа;</w:t>
      </w:r>
    </w:p>
    <w:p w:rsidR="001C68C5" w:rsidRPr="005D65FF" w:rsidRDefault="001C68C5" w:rsidP="0050098F">
      <w:pPr>
        <w:widowControl/>
        <w:numPr>
          <w:ilvl w:val="0"/>
          <w:numId w:val="5"/>
        </w:numPr>
        <w:tabs>
          <w:tab w:val="left" w:pos="567"/>
        </w:tabs>
        <w:spacing w:after="200" w:line="240" w:lineRule="atLeast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недопуска</w:t>
      </w:r>
      <w:proofErr w:type="spellEnd"/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образовательную организацию ребенка, туберкулин диагностика которому не проводилась, не имеющего заключения врача- фтизиатра об отсутствии заболевания туберкулезом.</w:t>
      </w:r>
    </w:p>
    <w:p w:rsidR="00C007B7" w:rsidRDefault="001C68C5" w:rsidP="00C007B7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случае отсутствия ребенка по уважительным причинам внесенная родительская плата засчитывается в последующие периоды.</w:t>
      </w:r>
    </w:p>
    <w:p w:rsidR="00C007B7" w:rsidRDefault="00C007B7" w:rsidP="00C007B7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случае приостановления функционирования образовательной организации для проведения ремонтных и (или) аварийных работ, санитарной обработки помещений (дератизация, дезинсекции), по решению суда, на основании представлений органов государственного надзора родительская плата не взимается за весь период простоя образовательной организации.</w:t>
      </w:r>
    </w:p>
    <w:p w:rsidR="00C007B7" w:rsidRPr="00C007B7" w:rsidRDefault="00C007B7" w:rsidP="00C007B7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007B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Допуск детей к </w:t>
      </w:r>
      <w:proofErr w:type="spellStart"/>
      <w:r w:rsidRPr="00C007B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воспитательно</w:t>
      </w:r>
      <w:proofErr w:type="spellEnd"/>
      <w:r w:rsidRPr="00C007B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-образовательному процессу после перенесенного заболевания, а также при отсутствии ребенка более 5 дней (за исключением выходных и праздничных дней, производится только при наличии справки лечебно-профилактической медицинской организации.</w:t>
      </w:r>
    </w:p>
    <w:p w:rsidR="001C68C5" w:rsidRPr="00C007B7" w:rsidRDefault="001C68C5" w:rsidP="00C007B7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007B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случае отсутствия ребенка без уважительных причин, родительская плата взимается образовательной организацией в размере 50% от установленного размере родительской платы.</w:t>
      </w:r>
    </w:p>
    <w:p w:rsidR="001C68C5" w:rsidRPr="003A76CD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Остаток средств родительской платы за присмотр и уход за ребенком на конец текущего года, учитывается в качестве </w:t>
      </w:r>
      <w:r w:rsidRPr="003A76C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родительской платы в образовательной организации до полного использования остатка.</w:t>
      </w:r>
    </w:p>
    <w:p w:rsidR="001C68C5" w:rsidRPr="003A76CD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82D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Родительская плата для льготной категории детей снижается на период действия статуса льготной категории для детей из</w:t>
      </w:r>
      <w:r w:rsidRPr="003A76C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числа семей, имеющих трех и более несовершеннолетних детей, со дня поступления от родителей (законных представителей) заявления, с приложением соответствующих документов, заявившихся на льготу до 01.01.2022. Для продления льготы на новый перио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д, пакет документов обновляется</w:t>
      </w:r>
      <w:r w:rsidRPr="003A76C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82D5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соответствии со статьей 65 Федерального закона от 29.12.2012 №273-ФЗ «Об образовании в Российской Федерации» </w:t>
      </w: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родительская плата не взимается.</w:t>
      </w:r>
    </w:p>
    <w:p w:rsidR="001C68C5" w:rsidRPr="00A06839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0683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Детям из категории семей, имеющих трех и более несовершеннолетних детей предоставляется право на частичное освобождение от родительской платы - в размере 50%, оформившие правоотношения с муниципальной образовательной организацией до 01.01.2022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C68C5" w:rsidRPr="00A06839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0683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Право на частичное освобождение от родительской платы, предусмотренное пунктом 3.17. действует до окончания правоотношений с образовательной организацией.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Образовательная организация вправе производить проверку оснований, на которые ссылается родитель (законный представитель) для реализации права на полное или частичное освобождение от взимания родительской платы.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 положительном решении образовательной организацией издается приказ о полном или частичном освобождении от взимания родительской платы.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Для назначения льготы на полное или частичное освобождение от родительской платы, родители (законные представители) ежегодно предоставляют в образовательную организацию, пакет документов, согласно </w:t>
      </w:r>
      <w:r w:rsidRPr="002512D3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приложения 1</w:t>
      </w: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за исключением детей, предусмотренных </w:t>
      </w:r>
      <w:r w:rsidRPr="00A0683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пунктом 3.16., которым льгота установлена бессрочно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Документы представляются в копиях с одновременным представлением оригинала. Копии документов после проверки соответствия их оригиналу заверяются подписью лица, их принимающего.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 наличии у родителей (законных представителей) нескольких оснований для установления льготы по снижению размера родительской плате учитывается только одно, указанное родителем (законным представителем) в его заявлении.</w:t>
      </w:r>
    </w:p>
    <w:p w:rsidR="001C68C5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Образовательная организация в течение 10 дней с даты получения от родителей (законных представителей) всех необходимых документов принимает решение о предоставлении льготы по родительской плате.</w:t>
      </w:r>
    </w:p>
    <w:p w:rsidR="001C68C5" w:rsidRPr="00000BC2" w:rsidRDefault="001C68C5" w:rsidP="0050098F">
      <w:pPr>
        <w:pStyle w:val="a6"/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Льготы по родительской плате не предоставляют в случаях, если:</w:t>
      </w:r>
    </w:p>
    <w:p w:rsidR="001C68C5" w:rsidRPr="005D65FF" w:rsidRDefault="001C68C5" w:rsidP="0050098F">
      <w:pPr>
        <w:widowControl/>
        <w:numPr>
          <w:ilvl w:val="0"/>
          <w:numId w:val="6"/>
        </w:numPr>
        <w:tabs>
          <w:tab w:val="left" w:pos="567"/>
        </w:tabs>
        <w:spacing w:after="200"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отсутствуют документы (документ), подтверждающие принадлежность ребенка к льготной категории;</w:t>
      </w:r>
    </w:p>
    <w:p w:rsidR="001C68C5" w:rsidRPr="005D65FF" w:rsidRDefault="001C68C5" w:rsidP="0050098F">
      <w:pPr>
        <w:widowControl/>
        <w:numPr>
          <w:ilvl w:val="0"/>
          <w:numId w:val="6"/>
        </w:numPr>
        <w:tabs>
          <w:tab w:val="left" w:pos="567"/>
        </w:tabs>
        <w:spacing w:after="200"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родитель (законный представитель) не представил в образовательную организацию, которую посещает его ребенок (дети), все необходимые документы, подтверждающие права на льготу по оплате за присмотр и уход в образовательной организации.</w:t>
      </w:r>
    </w:p>
    <w:p w:rsidR="001C68C5" w:rsidRPr="005D65FF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Родители (законные представители), имеющие льготы по родительской плате, обязаны сообщить в образовательную организацию о наступлении событий, влекущих за собой изменение условий предоставления льготы в виде частичного либо полного освобождения от родительской платы (изменение состава семьи и др.), в течение 10 дней после наступления вышеуказанных событий.</w:t>
      </w:r>
    </w:p>
    <w:p w:rsidR="001C68C5" w:rsidRPr="005D65FF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 непредставлении родителями (законными представителями) в образовательную организацию всех необходимых документов для ежегодного подтверждения права на частичное или полное освобождение от родительской платы, а также в случае установления факта представления документов, содержащих заведомо недостоверные и (или) неполные сведения, предоставление льготы гражданам не осуществляется. Родительская плата за период до подтверждения родителями (законными представителями) права на льготу начисляется и взимается на общих основаниях. Суммы родительской платы, оплаченные родителями (законными представителями) за данный период, возврату не подлежат.</w:t>
      </w:r>
    </w:p>
    <w:p w:rsidR="001C68C5" w:rsidRPr="005D65FF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Предоставление льготы по родительской плате отдельным категориям граждан в образовательной организации прекращается с первого числа месяца, следующего за месяцем, в котором наступили случаи:</w:t>
      </w:r>
    </w:p>
    <w:p w:rsidR="001C68C5" w:rsidRPr="005D65FF" w:rsidRDefault="001C68C5" w:rsidP="0050098F">
      <w:pPr>
        <w:widowControl/>
        <w:numPr>
          <w:ilvl w:val="0"/>
          <w:numId w:val="7"/>
        </w:numPr>
        <w:tabs>
          <w:tab w:val="left" w:pos="567"/>
        </w:tabs>
        <w:spacing w:after="200"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заявления родителей (законных представителей) о прекращении предоставления льготы;</w:t>
      </w:r>
    </w:p>
    <w:p w:rsidR="001C68C5" w:rsidRPr="005D65FF" w:rsidRDefault="001C68C5" w:rsidP="0050098F">
      <w:pPr>
        <w:widowControl/>
        <w:numPr>
          <w:ilvl w:val="0"/>
          <w:numId w:val="7"/>
        </w:numPr>
        <w:tabs>
          <w:tab w:val="left" w:pos="567"/>
        </w:tabs>
        <w:spacing w:after="200"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установления факта представления заведомо недостоверных и (или) неполных сведении;</w:t>
      </w:r>
    </w:p>
    <w:p w:rsidR="001C68C5" w:rsidRPr="005D65FF" w:rsidRDefault="001C68C5" w:rsidP="0050098F">
      <w:pPr>
        <w:widowControl/>
        <w:numPr>
          <w:ilvl w:val="0"/>
          <w:numId w:val="7"/>
        </w:numPr>
        <w:tabs>
          <w:tab w:val="left" w:pos="567"/>
        </w:tabs>
        <w:spacing w:after="200"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утраты статуса льготных категорий;</w:t>
      </w:r>
    </w:p>
    <w:p w:rsidR="001C68C5" w:rsidRPr="005D65FF" w:rsidRDefault="001C68C5" w:rsidP="0050098F">
      <w:pPr>
        <w:widowControl/>
        <w:numPr>
          <w:ilvl w:val="0"/>
          <w:numId w:val="7"/>
        </w:numPr>
        <w:tabs>
          <w:tab w:val="left" w:pos="567"/>
        </w:tabs>
        <w:spacing w:after="200" w:line="24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получения аналогичных мер социальной поддержки по иным основаниям.</w:t>
      </w:r>
    </w:p>
    <w:p w:rsidR="001C68C5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D65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целях материальной поддержки воспитания и обучения воспитанников родителям (законным представителям)  выплачивается компенсация части родительской платы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 на  первого  несовершеннолетнего ребёнка, не менее пятидесяти процентов размера такой платы на второго несовершеннолетнего ребёнка, не менее семидесяти процентов размера такой платы на третьего несовершеннолетнего ребёнка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образовательную организацию.</w:t>
      </w:r>
    </w:p>
    <w:p w:rsidR="00C007B7" w:rsidRDefault="00C007B7" w:rsidP="0050098F">
      <w:pPr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Образовательная организация направляет в адрес управления по образованию в срок до 1 числа каждого месяца информацию о детях </w:t>
      </w:r>
      <w:r w:rsidR="007E012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льготных категорий, которым уста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новлена льгота </w:t>
      </w:r>
      <w:r w:rsidR="007E012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частичное или полное осво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бождение от родительской платы.  </w:t>
      </w:r>
    </w:p>
    <w:p w:rsidR="001C68C5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200"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00B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Порядок обращения за получением компенсации части родительской платы и порядок ее выплаты устанавливаются органами государственной власти субъектов Российской Федерации.</w:t>
      </w:r>
    </w:p>
    <w:p w:rsidR="008B7B2B" w:rsidRDefault="008B7B2B" w:rsidP="008B7B2B">
      <w:pPr>
        <w:widowControl/>
        <w:tabs>
          <w:tab w:val="left" w:pos="567"/>
        </w:tabs>
        <w:spacing w:after="200" w:line="240" w:lineRule="atLeast"/>
        <w:ind w:right="-14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50098F">
      <w:pPr>
        <w:widowControl/>
        <w:numPr>
          <w:ilvl w:val="0"/>
          <w:numId w:val="2"/>
        </w:numPr>
        <w:tabs>
          <w:tab w:val="left" w:pos="567"/>
        </w:tabs>
        <w:spacing w:before="60" w:after="60"/>
        <w:ind w:left="0" w:right="-142" w:hanging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8B7B2B" w:rsidRPr="00EF3F68" w:rsidRDefault="008B7B2B" w:rsidP="008B7B2B">
      <w:pPr>
        <w:widowControl/>
        <w:tabs>
          <w:tab w:val="left" w:pos="567"/>
        </w:tabs>
        <w:spacing w:before="60" w:after="60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68C5" w:rsidRPr="00EF3F68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Условия, на которых заключен настоящий Договор, могут быть изменены по соглашению Сторон. </w:t>
      </w:r>
    </w:p>
    <w:p w:rsidR="001C68C5" w:rsidRPr="00EF3F68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Сторонами.</w:t>
      </w:r>
    </w:p>
    <w:p w:rsidR="001C68C5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может быть расторгнут по соглашению Сторон. </w:t>
      </w:r>
    </w:p>
    <w:p w:rsidR="001C68C5" w:rsidRDefault="007E0127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1C68C5" w:rsidRPr="00BD3A92">
        <w:rPr>
          <w:rFonts w:ascii="Times New Roman" w:eastAsia="Times New Roman" w:hAnsi="Times New Roman" w:cs="Times New Roman"/>
          <w:sz w:val="20"/>
          <w:szCs w:val="20"/>
        </w:rPr>
        <w:t>Договор  может</w:t>
      </w:r>
      <w:proofErr w:type="gramEnd"/>
      <w:r w:rsidR="001C68C5" w:rsidRPr="00BD3A92">
        <w:rPr>
          <w:rFonts w:ascii="Times New Roman" w:eastAsia="Times New Roman" w:hAnsi="Times New Roman" w:cs="Times New Roman"/>
          <w:sz w:val="20"/>
          <w:szCs w:val="20"/>
        </w:rPr>
        <w:t xml:space="preserve">  быть  расторгнут  по 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1C68C5" w:rsidRPr="00024181" w:rsidRDefault="001C68C5" w:rsidP="0050098F">
      <w:pPr>
        <w:widowControl/>
        <w:numPr>
          <w:ilvl w:val="1"/>
          <w:numId w:val="2"/>
        </w:numPr>
        <w:shd w:val="clear" w:color="auto" w:fill="FFFFFF"/>
        <w:tabs>
          <w:tab w:val="left" w:pos="567"/>
        </w:tabs>
        <w:spacing w:line="240" w:lineRule="atLeast"/>
        <w:ind w:left="0" w:right="-142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4181">
        <w:rPr>
          <w:rFonts w:ascii="Times New Roman" w:eastAsia="Times New Roman" w:hAnsi="Times New Roman" w:cs="Times New Roman"/>
          <w:sz w:val="20"/>
          <w:szCs w:val="20"/>
        </w:rPr>
        <w:t>Предоставление образовательных услуг может прекращено досрочно в случае наступления обстоятельств, не зависящих от воли родителей (законных представителей) Воспитанника и образовательной организацией, в том числе в случае ликвидации образовательной организации.</w:t>
      </w:r>
    </w:p>
    <w:p w:rsidR="001C68C5" w:rsidRPr="00EF3F68" w:rsidRDefault="001C68C5" w:rsidP="0050098F">
      <w:pPr>
        <w:widowControl/>
        <w:numPr>
          <w:ilvl w:val="0"/>
          <w:numId w:val="2"/>
        </w:numPr>
        <w:tabs>
          <w:tab w:val="left" w:pos="567"/>
        </w:tabs>
        <w:suppressAutoHyphens/>
        <w:spacing w:before="120" w:after="120"/>
        <w:ind w:left="0" w:right="-142" w:hanging="567"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</w:pPr>
      <w:r w:rsidRPr="00EF3F6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Особые условия</w:t>
      </w:r>
    </w:p>
    <w:p w:rsidR="001C68C5" w:rsidRDefault="001C68C5" w:rsidP="0050098F">
      <w:pPr>
        <w:pStyle w:val="a6"/>
        <w:numPr>
          <w:ilvl w:val="1"/>
          <w:numId w:val="2"/>
        </w:numPr>
        <w:tabs>
          <w:tab w:val="left" w:pos="567"/>
        </w:tabs>
        <w:suppressAutoHyphens/>
        <w:spacing w:before="120" w:after="120" w:line="240" w:lineRule="atLeast"/>
        <w:ind w:left="0" w:right="-142" w:hanging="567"/>
        <w:jc w:val="both"/>
        <w:rPr>
          <w:rFonts w:ascii="Times New Roman" w:hAnsi="Times New Roman"/>
          <w:bCs/>
          <w:sz w:val="20"/>
          <w:szCs w:val="20"/>
        </w:rPr>
      </w:pPr>
      <w:r w:rsidRPr="00BD3A92">
        <w:rPr>
          <w:rFonts w:ascii="Times New Roman" w:hAnsi="Times New Roman"/>
          <w:bCs/>
          <w:sz w:val="20"/>
          <w:szCs w:val="20"/>
        </w:rPr>
        <w:t xml:space="preserve">В случаях, когда Заказчик  привел ребенка и оставил в образовательной организации раньше установленного времени, а также не забрал в установленное время согласно п. </w:t>
      </w:r>
      <w:r w:rsidRPr="001E505C">
        <w:rPr>
          <w:rFonts w:ascii="Times New Roman" w:hAnsi="Times New Roman"/>
          <w:bCs/>
          <w:sz w:val="20"/>
          <w:szCs w:val="20"/>
        </w:rPr>
        <w:t>2.2.1. Договора</w:t>
      </w:r>
      <w:r w:rsidRPr="00BD3A92">
        <w:rPr>
          <w:rFonts w:ascii="Times New Roman" w:hAnsi="Times New Roman"/>
          <w:bCs/>
          <w:sz w:val="20"/>
          <w:szCs w:val="20"/>
        </w:rPr>
        <w:t xml:space="preserve"> об образовании, при отсутствии предварительной договоренности между родителями (законными представителями) ребенка и воспитателем, по существу остается без присмотра со стороны Заказчика, признается безнадзорным ребенком (ст. 1 Федерального закона от 24.06.1999 № 120-ФЗ «Об основах системы профилактики безнадзорности и правонарушений несовершеннолетних»),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 подлежит передаче образовательной организацией в подразделение по делам несовершеннолетних органов внутренних дел.</w:t>
      </w:r>
    </w:p>
    <w:p w:rsidR="001C68C5" w:rsidRPr="001E505C" w:rsidRDefault="001C68C5" w:rsidP="0050098F">
      <w:pPr>
        <w:pStyle w:val="a6"/>
        <w:numPr>
          <w:ilvl w:val="1"/>
          <w:numId w:val="2"/>
        </w:numPr>
        <w:tabs>
          <w:tab w:val="left" w:pos="567"/>
        </w:tabs>
        <w:suppressAutoHyphens/>
        <w:spacing w:before="120" w:after="120" w:line="240" w:lineRule="atLeast"/>
        <w:ind w:left="0" w:right="-142" w:hanging="567"/>
        <w:jc w:val="both"/>
        <w:rPr>
          <w:rFonts w:ascii="Times New Roman" w:hAnsi="Times New Roman"/>
          <w:bCs/>
          <w:sz w:val="20"/>
          <w:szCs w:val="20"/>
        </w:rPr>
      </w:pPr>
      <w:r w:rsidRPr="00BD3A92">
        <w:rPr>
          <w:rFonts w:ascii="Times New Roman" w:hAnsi="Times New Roman"/>
          <w:bCs/>
          <w:sz w:val="20"/>
          <w:szCs w:val="20"/>
        </w:rPr>
        <w:t xml:space="preserve">В случае неявки Заказчика до окончания работы образовательной организации (до 19.00), воспитатель обязан сообщить об этом директору образовательной организации, а далее дежурному инспектору </w:t>
      </w:r>
      <w:r w:rsidRPr="004E5F38">
        <w:rPr>
          <w:rFonts w:ascii="Times New Roman" w:hAnsi="Times New Roman"/>
          <w:bCs/>
          <w:color w:val="auto"/>
          <w:sz w:val="20"/>
          <w:szCs w:val="20"/>
        </w:rPr>
        <w:t>полиции ОМВД</w:t>
      </w:r>
      <w:r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Pr="004E5F38">
        <w:rPr>
          <w:rFonts w:ascii="Times New Roman" w:hAnsi="Times New Roman"/>
          <w:bCs/>
          <w:color w:val="auto"/>
          <w:sz w:val="20"/>
          <w:szCs w:val="20"/>
        </w:rPr>
        <w:t xml:space="preserve">России </w:t>
      </w:r>
      <w:proofErr w:type="gramStart"/>
      <w:r w:rsidRPr="004E5F38">
        <w:rPr>
          <w:rFonts w:ascii="Times New Roman" w:hAnsi="Times New Roman"/>
          <w:bCs/>
          <w:color w:val="auto"/>
          <w:sz w:val="20"/>
          <w:szCs w:val="20"/>
        </w:rPr>
        <w:t xml:space="preserve">по  </w:t>
      </w:r>
      <w:r w:rsidRPr="001E505C">
        <w:rPr>
          <w:rFonts w:ascii="Times New Roman" w:hAnsi="Times New Roman"/>
          <w:bCs/>
          <w:sz w:val="20"/>
          <w:szCs w:val="20"/>
        </w:rPr>
        <w:t>г.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Пыть-</w:t>
      </w:r>
      <w:r w:rsidRPr="001E505C">
        <w:rPr>
          <w:rFonts w:ascii="Times New Roman" w:hAnsi="Times New Roman"/>
          <w:bCs/>
          <w:sz w:val="20"/>
          <w:szCs w:val="20"/>
        </w:rPr>
        <w:t>Ях</w:t>
      </w:r>
      <w:proofErr w:type="spellEnd"/>
      <w:r w:rsidRPr="001E505C">
        <w:rPr>
          <w:rFonts w:ascii="Times New Roman" w:hAnsi="Times New Roman"/>
          <w:bCs/>
          <w:sz w:val="20"/>
          <w:szCs w:val="20"/>
        </w:rPr>
        <w:t xml:space="preserve">. </w:t>
      </w:r>
    </w:p>
    <w:p w:rsidR="001C68C5" w:rsidRPr="00FB5E09" w:rsidRDefault="001C68C5" w:rsidP="0050098F">
      <w:pPr>
        <w:pStyle w:val="a6"/>
        <w:numPr>
          <w:ilvl w:val="1"/>
          <w:numId w:val="2"/>
        </w:numPr>
        <w:tabs>
          <w:tab w:val="left" w:pos="567"/>
        </w:tabs>
        <w:suppressAutoHyphens/>
        <w:spacing w:before="120" w:after="120" w:line="240" w:lineRule="atLeast"/>
        <w:ind w:left="0" w:right="-142" w:hanging="567"/>
        <w:jc w:val="both"/>
        <w:rPr>
          <w:rFonts w:ascii="Times New Roman" w:hAnsi="Times New Roman"/>
          <w:bCs/>
          <w:sz w:val="20"/>
          <w:szCs w:val="20"/>
        </w:rPr>
      </w:pPr>
      <w:r w:rsidRPr="00BD3A92">
        <w:rPr>
          <w:rFonts w:ascii="Times New Roman" w:hAnsi="Times New Roman" w:cs="Times New Roman"/>
          <w:bCs/>
          <w:sz w:val="20"/>
          <w:szCs w:val="20"/>
        </w:rPr>
        <w:t xml:space="preserve">Спорные вопросы, возникшие между администрацией МДОАУ д/с «Золотой ключик» и Заказчиком, решаются Управлением по образованию администрации города по адресу: </w:t>
      </w:r>
      <w:proofErr w:type="spellStart"/>
      <w:r w:rsidRPr="00BD3A92">
        <w:rPr>
          <w:rFonts w:ascii="Times New Roman" w:hAnsi="Times New Roman" w:cs="Times New Roman"/>
          <w:bCs/>
          <w:sz w:val="20"/>
          <w:szCs w:val="20"/>
        </w:rPr>
        <w:t>мкр</w:t>
      </w:r>
      <w:proofErr w:type="spellEnd"/>
      <w:r w:rsidRPr="00BD3A92">
        <w:rPr>
          <w:rFonts w:ascii="Times New Roman" w:hAnsi="Times New Roman" w:cs="Times New Roman"/>
          <w:bCs/>
          <w:sz w:val="20"/>
          <w:szCs w:val="20"/>
        </w:rPr>
        <w:t xml:space="preserve">. 2 «Нефтяников», дом 7. Прием граждан: вторник с 16.00 до 17.00. Главный специалист отдела дошкольного образования: тел: </w:t>
      </w:r>
      <w:r w:rsidRPr="001E505C">
        <w:rPr>
          <w:rFonts w:ascii="Times New Roman" w:hAnsi="Times New Roman" w:cs="Times New Roman"/>
          <w:bCs/>
          <w:sz w:val="20"/>
          <w:szCs w:val="20"/>
        </w:rPr>
        <w:t>42-23-37.</w:t>
      </w:r>
      <w:r w:rsidRPr="00BD3A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C68C5" w:rsidRDefault="001C68C5" w:rsidP="0050098F">
      <w:pPr>
        <w:widowControl/>
        <w:numPr>
          <w:ilvl w:val="0"/>
          <w:numId w:val="2"/>
        </w:numPr>
        <w:tabs>
          <w:tab w:val="left" w:pos="567"/>
        </w:tabs>
        <w:spacing w:before="60" w:after="60"/>
        <w:ind w:left="0" w:right="-142" w:hanging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 xml:space="preserve">Ответственность за неисполнение или ненадлежащее исполнение обязательств по договору, </w:t>
      </w:r>
    </w:p>
    <w:p w:rsidR="001C68C5" w:rsidRPr="00EF3F68" w:rsidRDefault="001C68C5" w:rsidP="00307393">
      <w:pPr>
        <w:widowControl/>
        <w:tabs>
          <w:tab w:val="left" w:pos="567"/>
        </w:tabs>
        <w:spacing w:before="60" w:after="60"/>
        <w:ind w:right="-142" w:hanging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>порядок разрешения споров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lastRenderedPageBreak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60" w:line="276" w:lineRule="auto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Окончание срока действия договора не освобождает стороны от ответственности за его нарушение.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spacing w:after="60"/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  <w:lang w:bidi="ar-SA"/>
        </w:rPr>
        <w:t>В случае нарушения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  <w:lang w:bidi="ar-SA"/>
        </w:rPr>
        <w:t xml:space="preserve"> р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  <w:lang w:bidi="ar-SA"/>
        </w:rPr>
        <w:t xml:space="preserve">одителями (законными представителями) условий данного договора: нарушения режима дня воспитанника, длительного отсутствия воспитанника в образовательной организации, несоблюдения рекомендаций педагогов, нежелания сотрудничать с образовательной организацией по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  <w:lang w:bidi="ar-SA"/>
        </w:rPr>
        <w:t>вопросам воспитания и обучения В</w:t>
      </w: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  <w:lang w:bidi="ar-SA"/>
        </w:rPr>
        <w:t>оспитанника образовательная организация снимает с себя ответственность за результаты реализации образовательных программ, в отношении данного Воспитанника.</w:t>
      </w:r>
    </w:p>
    <w:p w:rsidR="001C68C5" w:rsidRPr="00EF3F68" w:rsidRDefault="001C68C5" w:rsidP="0050098F">
      <w:pPr>
        <w:widowControl/>
        <w:numPr>
          <w:ilvl w:val="0"/>
          <w:numId w:val="2"/>
        </w:numPr>
        <w:tabs>
          <w:tab w:val="left" w:pos="567"/>
        </w:tabs>
        <w:spacing w:before="60" w:after="60"/>
        <w:ind w:left="0" w:right="-142" w:hanging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Настоящий договор вступает в силу с момента подписания Сторонами и действует до прекращения образовательных отношений, если у сторон не возникло оснований для пересмотра или прекращения действий настоящего договора. 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Все изменения,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Все споры между Сторонами решаются путем переговоров, а в случае невозможности достижения договоренности Комиссией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работника, в порядке, предусмотренном законодательством РФ.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1C68C5" w:rsidRPr="009E5165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Во всем ином, не оговоренном в настоящем договоре, Стороны руководствуются действующим законодательством РФ.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165">
        <w:rPr>
          <w:rFonts w:ascii="Times New Roman" w:eastAsia="Times New Roman" w:hAnsi="Times New Roman" w:cs="Times New Roman"/>
          <w:sz w:val="20"/>
          <w:szCs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hyperlink r:id="rId8" w:history="1">
        <w:r w:rsidRPr="009E516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https://ds-zolotoj-klyuchik-pytyax-r86.gosweb.gosuslugi.ru/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 xml:space="preserve"> </w:t>
      </w:r>
      <w:r w:rsidRPr="009E5165">
        <w:rPr>
          <w:rFonts w:ascii="Times New Roman" w:eastAsia="Times New Roman" w:hAnsi="Times New Roman" w:cs="Times New Roman"/>
          <w:sz w:val="20"/>
          <w:szCs w:val="20"/>
        </w:rPr>
        <w:t>на дату заключения договора.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C68C5" w:rsidRPr="00EF3F68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C68C5" w:rsidRPr="00307393" w:rsidRDefault="001C68C5" w:rsidP="0050098F">
      <w:pPr>
        <w:widowControl/>
        <w:numPr>
          <w:ilvl w:val="1"/>
          <w:numId w:val="2"/>
        </w:numPr>
        <w:tabs>
          <w:tab w:val="left" w:pos="567"/>
        </w:tabs>
        <w:ind w:left="0" w:right="-142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F68">
        <w:rPr>
          <w:rFonts w:ascii="Times New Roman" w:eastAsia="Times New Roman" w:hAnsi="Times New Roman" w:cs="Times New Roman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1C68C5" w:rsidRPr="00307393" w:rsidRDefault="001C68C5" w:rsidP="0050098F">
      <w:pPr>
        <w:widowControl/>
        <w:numPr>
          <w:ilvl w:val="0"/>
          <w:numId w:val="2"/>
        </w:numPr>
        <w:tabs>
          <w:tab w:val="left" w:pos="426"/>
          <w:tab w:val="left" w:pos="567"/>
        </w:tabs>
        <w:spacing w:before="120"/>
        <w:ind w:left="426" w:right="425" w:hanging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F3F6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Адреса и реквизиты сторон</w:t>
      </w:r>
      <w:r w:rsidRPr="007A435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</w:t>
      </w:r>
    </w:p>
    <w:p w:rsidR="001C68C5" w:rsidRDefault="001C68C5" w:rsidP="00307393">
      <w:pPr>
        <w:widowControl/>
        <w:tabs>
          <w:tab w:val="left" w:pos="0"/>
        </w:tabs>
        <w:spacing w:after="200" w:line="240" w:lineRule="atLeast"/>
        <w:ind w:right="425"/>
        <w:contextualSpacing/>
        <w:rPr>
          <w:rFonts w:ascii="Times New Roman" w:eastAsia="Times New Roman" w:hAnsi="Times New Roman" w:cs="Times New Roman"/>
          <w:sz w:val="20"/>
        </w:rPr>
      </w:pPr>
    </w:p>
    <w:p w:rsidR="005E4425" w:rsidRDefault="005E4425" w:rsidP="00307393">
      <w:pPr>
        <w:widowControl/>
        <w:tabs>
          <w:tab w:val="left" w:pos="0"/>
        </w:tabs>
        <w:spacing w:after="200" w:line="240" w:lineRule="atLeast"/>
        <w:ind w:right="425"/>
        <w:contextualSpacing/>
        <w:rPr>
          <w:rFonts w:ascii="Times New Roman" w:eastAsia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1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5469"/>
      </w:tblGrid>
      <w:tr w:rsidR="005E4425" w:rsidRPr="005E4425" w:rsidTr="005E4425">
        <w:trPr>
          <w:trHeight w:val="699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25" w:rsidRPr="005E4425" w:rsidRDefault="005E4425" w:rsidP="005E4425">
            <w:pPr>
              <w:widowControl/>
              <w:spacing w:line="240" w:lineRule="atLeast"/>
              <w:ind w:left="851" w:right="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18"/>
                <w:szCs w:val="18"/>
                <w:lang w:eastAsia="en-US" w:bidi="ar-SA"/>
              </w:rPr>
              <w:t>Исполнитель: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snapToGrid w:val="0"/>
                <w:color w:val="auto"/>
                <w:sz w:val="18"/>
                <w:szCs w:val="18"/>
                <w:lang w:eastAsia="en-US" w:bidi="ar-SA"/>
              </w:rPr>
              <w:t>Муниципальное дошкольное образовательное автономное учреждение детский сад общеразвивающего вида «Золотой ключик» с приоритетным осуществлением деятельности по физическому развитию детей (МДОАУ д/с «Золотой ключик»)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uppressAutoHyphens/>
              <w:spacing w:line="240" w:lineRule="atLeast"/>
              <w:ind w:left="22" w:right="42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 w:bidi="ar-SA"/>
              </w:rPr>
            </w:pP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uppressAutoHyphens/>
              <w:spacing w:line="240" w:lineRule="atLeast"/>
              <w:ind w:left="22" w:right="42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 w:bidi="ar-SA"/>
              </w:rPr>
              <w:t xml:space="preserve">Почтовый адрес: </w:t>
            </w:r>
            <w:r w:rsidRPr="005E44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 w:bidi="ar-SA"/>
              </w:rPr>
              <w:t>628384, РФ,</w:t>
            </w:r>
            <w:r w:rsidRPr="005E442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 w:bidi="ar-SA"/>
              </w:rPr>
              <w:t xml:space="preserve"> </w:t>
            </w:r>
            <w:r w:rsidRPr="005E44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 w:bidi="ar-SA"/>
              </w:rPr>
              <w:t xml:space="preserve">Ханты-Мансийский автономный округ – Югра, г. </w:t>
            </w:r>
            <w:proofErr w:type="spellStart"/>
            <w:r w:rsidRPr="005E44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 w:bidi="ar-SA"/>
              </w:rPr>
              <w:t>Пыть-</w:t>
            </w:r>
            <w:proofErr w:type="gramStart"/>
            <w:r w:rsidRPr="005E44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 w:bidi="ar-SA"/>
              </w:rPr>
              <w:t>Ях</w:t>
            </w:r>
            <w:proofErr w:type="spellEnd"/>
            <w:r w:rsidRPr="005E44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 w:bidi="ar-SA"/>
              </w:rPr>
              <w:t>,  микрорайон</w:t>
            </w:r>
            <w:proofErr w:type="gramEnd"/>
            <w:r w:rsidRPr="005E442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 w:bidi="ar-SA"/>
              </w:rPr>
              <w:t xml:space="preserve"> № 8 «Горка», д.1а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Банковские реквизиты: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ИНН 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8612017950 </w:t>
            </w: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КПП 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861201001 </w:t>
            </w: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ОГРН: 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1178617012860 </w:t>
            </w: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БИК ТОФК: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007162163 </w:t>
            </w: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ОКВЭД: 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85.11, 85.41, 88.91. 93.29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Банк получателя: 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РКЦ Ханты-Мансийск//УФК по Ханты-Мансийскому автономному округу –Югре </w:t>
            </w:r>
            <w:proofErr w:type="spellStart"/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г.Ханты-Мансийск</w:t>
            </w:r>
            <w:proofErr w:type="spellEnd"/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Номер казначейского счета: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03234643718850008700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Номер банковского счета, входящего в состав единого казначейского счета: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40102810245370000007   </w:t>
            </w: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ОКТМО: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71885000</w:t>
            </w:r>
          </w:p>
          <w:p w:rsidR="005E4425" w:rsidRPr="005E4425" w:rsidRDefault="005E4425" w:rsidP="005E4425">
            <w:pPr>
              <w:widowControl/>
              <w:tabs>
                <w:tab w:val="left" w:pos="4395"/>
              </w:tabs>
              <w:spacing w:line="240" w:lineRule="atLeast"/>
              <w:ind w:left="22" w:right="425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Получатель: </w:t>
            </w:r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МКУ Администрация </w:t>
            </w:r>
            <w:proofErr w:type="spellStart"/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г.Пыть-Яха</w:t>
            </w:r>
            <w:proofErr w:type="spellEnd"/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(МДОАУ д/с «Золотой ключик») Л/</w:t>
            </w:r>
            <w:proofErr w:type="spellStart"/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сч</w:t>
            </w:r>
            <w:proofErr w:type="spellEnd"/>
            <w:r w:rsidRPr="005E442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. 600.01.020.0; 600.02.020.0; 600.03.020.0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851" w:right="425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</w:p>
          <w:p w:rsidR="005E4425" w:rsidRPr="005E4425" w:rsidRDefault="005E4425" w:rsidP="005E4425">
            <w:pPr>
              <w:widowControl/>
              <w:spacing w:line="240" w:lineRule="atLeast"/>
              <w:ind w:left="22" w:right="425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Контактный телефон: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22" w:right="42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  <w:t>8 (3463) 42-46-01, 42-46-00</w:t>
            </w:r>
            <w:r w:rsidRPr="005E442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22" w:right="42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22" w:right="42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Директор МДОАУ д/с «Золотой ключик»                   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22" w:right="42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 ____________________         Г.В. </w:t>
            </w:r>
            <w:proofErr w:type="spellStart"/>
            <w:r w:rsidRPr="005E44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Юркова</w:t>
            </w:r>
            <w:proofErr w:type="spellEnd"/>
            <w:r w:rsidRPr="005E44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        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851" w:right="425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>(Подпись)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Заказчик/законный Представитель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  <w:t>(Ф.И.О. при наличии)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(</w:t>
            </w:r>
            <w:r w:rsidRPr="005E44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  <w:t>паспортные данные - серия, номер, когда и кем выдан)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  <w:t>(Адрес регистрации, фактический адрес проживания)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____________________________________________________</w:t>
            </w:r>
          </w:p>
          <w:p w:rsidR="005E4425" w:rsidRPr="005E4425" w:rsidRDefault="005E4425" w:rsidP="005E4425">
            <w:pPr>
              <w:widowControl/>
              <w:spacing w:line="240" w:lineRule="atLeast"/>
              <w:ind w:left="148" w:right="42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 w:bidi="ar-SA"/>
              </w:rPr>
              <w:t xml:space="preserve"> (Контактный телефон)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right="425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________________/ _________________/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148" w:right="42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>(</w:t>
            </w:r>
            <w:proofErr w:type="gramStart"/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 xml:space="preserve">Подпись)   </w:t>
            </w:r>
            <w:proofErr w:type="gramEnd"/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 xml:space="preserve">                                 (Расшифровка)</w:t>
            </w:r>
          </w:p>
          <w:p w:rsidR="005E4425" w:rsidRPr="005E4425" w:rsidRDefault="005E4425" w:rsidP="005E4425">
            <w:pPr>
              <w:suppressAutoHyphens/>
              <w:spacing w:after="120" w:line="240" w:lineRule="atLeast"/>
              <w:ind w:left="148" w:right="42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4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Отметка о получении 2 экземпляра </w:t>
            </w:r>
          </w:p>
          <w:p w:rsidR="005E4425" w:rsidRPr="005E4425" w:rsidRDefault="005E4425" w:rsidP="005E4425">
            <w:pPr>
              <w:suppressAutoHyphens/>
              <w:spacing w:after="120" w:line="240" w:lineRule="atLeast"/>
              <w:ind w:left="148" w:right="42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4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родителем (законным представителем)</w:t>
            </w:r>
          </w:p>
          <w:p w:rsidR="005E4425" w:rsidRPr="005E4425" w:rsidRDefault="005E4425" w:rsidP="005E4425">
            <w:pPr>
              <w:suppressAutoHyphens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4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«_____» ________ 20__г.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148" w:right="425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____________/ _________________/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proofErr w:type="gramStart"/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 xml:space="preserve">Подпись)   </w:t>
            </w:r>
            <w:proofErr w:type="gramEnd"/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 xml:space="preserve">                                 (Расшифровка)  </w:t>
            </w:r>
          </w:p>
          <w:p w:rsidR="005E4425" w:rsidRPr="005E4425" w:rsidRDefault="005E4425" w:rsidP="005E4425">
            <w:pPr>
              <w:autoSpaceDE w:val="0"/>
              <w:autoSpaceDN w:val="0"/>
              <w:adjustRightInd w:val="0"/>
              <w:spacing w:line="240" w:lineRule="atLeast"/>
              <w:ind w:left="148" w:right="42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</w:pPr>
            <w:r w:rsidRPr="005E442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 w:bidi="ar-SA"/>
              </w:rPr>
              <w:t xml:space="preserve">                                                        </w:t>
            </w:r>
          </w:p>
        </w:tc>
      </w:tr>
    </w:tbl>
    <w:p w:rsidR="002512D3" w:rsidRDefault="002512D3" w:rsidP="005E4425">
      <w:pPr>
        <w:widowControl/>
        <w:spacing w:after="200" w:line="240" w:lineRule="atLeast"/>
        <w:ind w:right="425"/>
        <w:contextualSpacing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1C68C5" w:rsidRPr="00BC7852" w:rsidRDefault="001C68C5" w:rsidP="00276B49">
      <w:pPr>
        <w:widowControl/>
        <w:spacing w:after="200" w:line="240" w:lineRule="atLeast"/>
        <w:ind w:right="425"/>
        <w:contextualSpacing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D261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Приложение 1 </w:t>
      </w:r>
    </w:p>
    <w:p w:rsidR="001C68C5" w:rsidRPr="00AD2613" w:rsidRDefault="001C68C5" w:rsidP="001C68C5">
      <w:pPr>
        <w:widowControl/>
        <w:spacing w:after="200" w:line="240" w:lineRule="atLeast"/>
        <w:ind w:left="851" w:right="425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D261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 Договору об образовании по образовательным </w:t>
      </w:r>
    </w:p>
    <w:p w:rsidR="001C68C5" w:rsidRPr="006E23CC" w:rsidRDefault="001C68C5" w:rsidP="001C68C5">
      <w:pPr>
        <w:widowControl/>
        <w:spacing w:after="200" w:line="240" w:lineRule="atLeast"/>
        <w:ind w:left="851" w:right="425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D261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программам дошкольного образования</w:t>
      </w:r>
    </w:p>
    <w:p w:rsidR="001C68C5" w:rsidRDefault="001C68C5" w:rsidP="001C68C5">
      <w:pPr>
        <w:ind w:left="851" w:right="425"/>
        <w:rPr>
          <w:rFonts w:ascii="Times New Roman" w:eastAsia="Times New Roman" w:hAnsi="Times New Roman" w:cs="Times New Roman"/>
          <w:sz w:val="20"/>
        </w:rPr>
      </w:pPr>
    </w:p>
    <w:p w:rsidR="001C68C5" w:rsidRPr="006E23CC" w:rsidRDefault="001C68C5" w:rsidP="001C68C5">
      <w:pPr>
        <w:ind w:left="851" w:right="425"/>
        <w:jc w:val="center"/>
        <w:rPr>
          <w:rFonts w:ascii="Times New Roman" w:eastAsia="Times New Roman" w:hAnsi="Times New Roman" w:cs="Times New Roman"/>
          <w:sz w:val="20"/>
        </w:rPr>
      </w:pPr>
      <w:r w:rsidRPr="006E23CC">
        <w:rPr>
          <w:rFonts w:ascii="Times New Roman" w:eastAsia="Times New Roman" w:hAnsi="Times New Roman" w:cs="Times New Roman"/>
          <w:sz w:val="20"/>
        </w:rPr>
        <w:t>Перечень</w:t>
      </w:r>
    </w:p>
    <w:p w:rsidR="001C68C5" w:rsidRPr="006E23CC" w:rsidRDefault="001C68C5" w:rsidP="001C68C5">
      <w:pPr>
        <w:ind w:left="851" w:right="425"/>
        <w:jc w:val="center"/>
        <w:rPr>
          <w:rFonts w:ascii="Times New Roman" w:eastAsia="Times New Roman" w:hAnsi="Times New Roman" w:cs="Times New Roman"/>
          <w:sz w:val="20"/>
        </w:rPr>
      </w:pPr>
      <w:r w:rsidRPr="006E23CC">
        <w:rPr>
          <w:rFonts w:ascii="Times New Roman" w:eastAsia="Times New Roman" w:hAnsi="Times New Roman" w:cs="Times New Roman"/>
          <w:sz w:val="20"/>
        </w:rPr>
        <w:t>документов, подтверждающих право на полное или частичное освобождение от родительской платы за присмотр и уход за ребенком в муниципальных образовательных организациях города, реализующих образовательную программу дошкольного образования, отдельным категориям детей</w:t>
      </w:r>
    </w:p>
    <w:p w:rsidR="001C68C5" w:rsidRPr="006E23CC" w:rsidRDefault="001C68C5" w:rsidP="001C68C5">
      <w:pPr>
        <w:ind w:left="851" w:right="425"/>
        <w:rPr>
          <w:rFonts w:ascii="Times New Roman" w:eastAsia="Times New Roman" w:hAnsi="Times New Roman" w:cs="Times New Roman"/>
          <w:sz w:val="20"/>
        </w:rPr>
      </w:pPr>
    </w:p>
    <w:tbl>
      <w:tblPr>
        <w:tblW w:w="10349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4"/>
        <w:gridCol w:w="4674"/>
        <w:gridCol w:w="3341"/>
      </w:tblGrid>
      <w:tr w:rsidR="001C68C5" w:rsidRPr="006E23CC" w:rsidTr="00C51450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Категория детей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Документы, подтверждающие право на полное или частичное освобождение от родительской платы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Периодичность предоставления</w:t>
            </w:r>
          </w:p>
        </w:tc>
      </w:tr>
      <w:tr w:rsidR="001C68C5" w:rsidRPr="006E23CC" w:rsidTr="00C51450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Дети-инвалиды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Заявление родителя (законного представителя), свидетельство о рождении ребенка, справка установленного образца, подтверждающая факт установления инвалидности, выданная госучреждением медико-социальной экспертизы, в случае отсутствия соответствующих сведений в федеральном реестре инвалидов.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При приеме в муниципальную образовательную организацию либо с момента наступления инвалидности.</w:t>
            </w:r>
          </w:p>
        </w:tc>
      </w:tr>
      <w:tr w:rsidR="001C68C5" w:rsidRPr="006E23CC" w:rsidTr="00C51450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Дети-сироты и дети, оставшиеся без попечения родителей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Заявление родителя (законного представителя), свидетельство о рождении ребенка, правовой акт органа местного самоуправления об установлении опеки или справка органов опеки и попечительства (при приеме).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При приеме в муниципальную образовательную организацию или при установлении опекунства. </w:t>
            </w:r>
          </w:p>
        </w:tc>
      </w:tr>
      <w:tr w:rsidR="001C68C5" w:rsidRPr="006E23CC" w:rsidTr="00C51450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Дети с туберкулезной интоксикацией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Заявление родителя (законного представителя), свидетельство о рождении ребенка, заключение врачебной комиссии. При приеме, на срок действия заключения врачебной комиссии противотуберкулезного диспансера.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При приеме в муниципальную образовательную организацию либо с момента наступления заболевания.</w:t>
            </w:r>
          </w:p>
        </w:tc>
      </w:tr>
      <w:tr w:rsidR="001C68C5" w:rsidRPr="006E23CC" w:rsidTr="00C51450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Дети из малоимущих семей, которым назначена государственная социальная помощь, ежемесячное пособие на ребенка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Заявление родителя (законного представителя); свидетельство о рождении ребенка; сведения о назначенных мерах социальной поддержки, пособиях, выплат от отдела социальных координаторов г. </w:t>
            </w:r>
            <w:proofErr w:type="spellStart"/>
            <w:r w:rsidRPr="006E23CC">
              <w:rPr>
                <w:rFonts w:ascii="Times New Roman" w:eastAsia="Times New Roman" w:hAnsi="Times New Roman" w:cs="Times New Roman"/>
                <w:sz w:val="20"/>
              </w:rPr>
              <w:t>Пыть-Ях</w:t>
            </w:r>
            <w:proofErr w:type="spellEnd"/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E23CC">
              <w:rPr>
                <w:rFonts w:ascii="Times New Roman" w:eastAsia="Times New Roman" w:hAnsi="Times New Roman" w:cs="Times New Roman"/>
                <w:sz w:val="20"/>
              </w:rPr>
              <w:t>КУ"Агентство</w:t>
            </w:r>
            <w:proofErr w:type="spellEnd"/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 социального благополучия населения" и отделения пенсионного социального фонда по запросу образовательной организации (при приеме), либо на основании сведений о назначенных социальных выплатах и льготах из личного кабинета родителя (законного представителя) ребенка с портала государственных услуги РФ.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Период, указанный в сведениях отдела социальных координаторов г. </w:t>
            </w:r>
            <w:proofErr w:type="spellStart"/>
            <w:r w:rsidRPr="006E23CC">
              <w:rPr>
                <w:rFonts w:ascii="Times New Roman" w:eastAsia="Times New Roman" w:hAnsi="Times New Roman" w:cs="Times New Roman"/>
                <w:sz w:val="20"/>
              </w:rPr>
              <w:t>Пыть-Ях</w:t>
            </w:r>
            <w:proofErr w:type="spellEnd"/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 КУ "Агентство социального благополучия населения", отделения пенсионного социального фонда на период действия права на частичное освобождение от родительской платы.</w:t>
            </w:r>
          </w:p>
        </w:tc>
      </w:tr>
      <w:tr w:rsidR="001C68C5" w:rsidRPr="006E23CC" w:rsidTr="00C51450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>Родители, имеющие трех и более несовершеннолетних детей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Заявление родителя (законного представителя), свидетельства о рождении всех детей, справка о регистрации по месту жительства всех членов семьи (при зачислении).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8C5" w:rsidRPr="006E23CC" w:rsidRDefault="001C68C5" w:rsidP="001C68C5">
            <w:pPr>
              <w:ind w:left="142" w:right="83"/>
              <w:rPr>
                <w:rFonts w:ascii="Times New Roman" w:eastAsia="Times New Roman" w:hAnsi="Times New Roman" w:cs="Times New Roman"/>
                <w:sz w:val="20"/>
              </w:rPr>
            </w:pPr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Ежегодно, по запросу образовательных организаций, статус подтверждается отделом социальных координаторов г. </w:t>
            </w:r>
            <w:proofErr w:type="spellStart"/>
            <w:r w:rsidRPr="006E23CC">
              <w:rPr>
                <w:rFonts w:ascii="Times New Roman" w:eastAsia="Times New Roman" w:hAnsi="Times New Roman" w:cs="Times New Roman"/>
                <w:sz w:val="20"/>
              </w:rPr>
              <w:t>Пыть-Ях</w:t>
            </w:r>
            <w:proofErr w:type="spellEnd"/>
            <w:r w:rsidRPr="006E23CC">
              <w:rPr>
                <w:rFonts w:ascii="Times New Roman" w:eastAsia="Times New Roman" w:hAnsi="Times New Roman" w:cs="Times New Roman"/>
                <w:sz w:val="20"/>
              </w:rPr>
              <w:t xml:space="preserve"> КУ "Агентство социального благополучия населения", отделением пенсионного социального фонда и действует до момента прекращения образовательных отношений.</w:t>
            </w:r>
          </w:p>
        </w:tc>
      </w:tr>
    </w:tbl>
    <w:p w:rsidR="001C68C5" w:rsidRPr="00F71292" w:rsidRDefault="001C68C5" w:rsidP="001C68C5">
      <w:pPr>
        <w:rPr>
          <w:rFonts w:ascii="Times New Roman" w:eastAsia="Times New Roman" w:hAnsi="Times New Roman" w:cs="Times New Roman"/>
          <w:sz w:val="20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Pr="00F71292" w:rsidRDefault="001C68C5" w:rsidP="001C68C5">
      <w:pPr>
        <w:widowControl/>
        <w:spacing w:after="20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7129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Приложение 2 </w:t>
      </w:r>
    </w:p>
    <w:p w:rsidR="001C68C5" w:rsidRPr="00F71292" w:rsidRDefault="001C68C5" w:rsidP="001C68C5">
      <w:pPr>
        <w:widowControl/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7129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 Договору об образовании по образовательным </w:t>
      </w:r>
    </w:p>
    <w:p w:rsidR="001C68C5" w:rsidRPr="00F71292" w:rsidRDefault="001C68C5" w:rsidP="001C68C5">
      <w:pPr>
        <w:widowControl/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7129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программам дошкольного образования</w:t>
      </w:r>
    </w:p>
    <w:p w:rsidR="001C68C5" w:rsidRPr="00F71292" w:rsidRDefault="001C68C5" w:rsidP="001C68C5">
      <w:pPr>
        <w:widowControl/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C68C5" w:rsidRPr="00F71292" w:rsidRDefault="002512D3" w:rsidP="001C68C5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Перечень дополнительных платных услуг</w:t>
      </w:r>
    </w:p>
    <w:tbl>
      <w:tblPr>
        <w:tblStyle w:val="10"/>
        <w:tblW w:w="105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985"/>
        <w:gridCol w:w="2268"/>
        <w:gridCol w:w="975"/>
        <w:gridCol w:w="18"/>
        <w:gridCol w:w="958"/>
      </w:tblGrid>
      <w:tr w:rsidR="00307393" w:rsidRPr="00F71292" w:rsidTr="00307393">
        <w:tc>
          <w:tcPr>
            <w:tcW w:w="675" w:type="dxa"/>
            <w:vMerge w:val="restart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N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  <w:p w:rsidR="00307393" w:rsidRPr="00F71292" w:rsidRDefault="00307393" w:rsidP="000C0A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20" w:type="dxa"/>
            <w:vMerge w:val="restart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дополнительной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образовательной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     услуги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Форма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  предоставления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(оказания) услуги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(индивидуальная,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    групповая)</w:t>
            </w:r>
          </w:p>
        </w:tc>
        <w:tc>
          <w:tcPr>
            <w:tcW w:w="2268" w:type="dxa"/>
            <w:vMerge w:val="restart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образовательной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программы (части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образовательной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   программы) </w:t>
            </w:r>
          </w:p>
        </w:tc>
        <w:tc>
          <w:tcPr>
            <w:tcW w:w="1951" w:type="dxa"/>
            <w:gridSpan w:val="3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Количество часов</w:t>
            </w:r>
          </w:p>
        </w:tc>
      </w:tr>
      <w:tr w:rsidR="00307393" w:rsidRPr="00F71292" w:rsidTr="00307393">
        <w:trPr>
          <w:trHeight w:val="913"/>
        </w:trPr>
        <w:tc>
          <w:tcPr>
            <w:tcW w:w="675" w:type="dxa"/>
            <w:vMerge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20" w:type="dxa"/>
            <w:vMerge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в неделю </w:t>
            </w:r>
          </w:p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</w:tr>
      <w:tr w:rsidR="00307393" w:rsidRPr="00F71292" w:rsidTr="00307393">
        <w:trPr>
          <w:trHeight w:val="27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Студия танца «</w:t>
            </w:r>
            <w:proofErr w:type="spellStart"/>
            <w:r w:rsidRPr="00B12CEF">
              <w:rPr>
                <w:rFonts w:ascii="Times New Roman" w:eastAsia="Times New Roman" w:hAnsi="Times New Roman" w:cs="Times New Roman"/>
                <w:sz w:val="20"/>
              </w:rPr>
              <w:t>Топотушки</w:t>
            </w:r>
            <w:proofErr w:type="spellEnd"/>
            <w:r w:rsidRPr="00B12CEF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>" 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0"/>
              </w:rPr>
              <w:t>Топотушки</w:t>
            </w:r>
            <w:proofErr w:type="spellEnd"/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Группа «Будущий первоклассник»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5-7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Будущий первоклассник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Театральная студия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B12CEF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Играем в сказку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«Логико-малыш»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4-7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Сказочные лабиринты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Индивидуальные коррекционные занятия учителя-логопеда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4-7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Обучение плаванию «</w:t>
            </w:r>
            <w:proofErr w:type="spellStart"/>
            <w:r w:rsidRPr="00B12CEF">
              <w:rPr>
                <w:rFonts w:ascii="Times New Roman" w:eastAsia="Times New Roman" w:hAnsi="Times New Roman" w:cs="Times New Roman"/>
                <w:sz w:val="20"/>
              </w:rPr>
              <w:t>Дельфиненок</w:t>
            </w:r>
            <w:proofErr w:type="spellEnd"/>
            <w:r w:rsidRPr="00B12CEF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B12CEF" w:rsidRPr="00B12CEF">
              <w:t xml:space="preserve"> 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>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0"/>
              </w:rPr>
              <w:t>Дельфиненок</w:t>
            </w:r>
            <w:proofErr w:type="spellEnd"/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«Юный конструктор»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4-7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Робот детям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«Шахматы»</w:t>
            </w:r>
            <w:r w:rsidR="00B12CEF" w:rsidRPr="00B12CEF">
              <w:t xml:space="preserve"> 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>для детей в возрасте 5-7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Шах мат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Оздоровительная группа (кислородный коктейль)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разновозрастная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Студия раннего развит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>ия (для неорганизованных детей) для детей в возрасте 1-3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Развивай-ка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Индивидуальные коррекционные занятия педагога психолога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2-7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E09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Студия «Занимательный английский»</w:t>
            </w:r>
            <w:r w:rsidR="00B12CEF" w:rsidRPr="00B12CEF">
              <w:t xml:space="preserve"> 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>для детей в возрасте 4-7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Веселый английский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Студия вокала «</w:t>
            </w:r>
            <w:proofErr w:type="spellStart"/>
            <w:r w:rsidRPr="00B12CEF">
              <w:rPr>
                <w:rFonts w:ascii="Times New Roman" w:eastAsia="Times New Roman" w:hAnsi="Times New Roman" w:cs="Times New Roman"/>
                <w:color w:val="auto"/>
                <w:sz w:val="20"/>
              </w:rPr>
              <w:t>Домисолька</w:t>
            </w:r>
            <w:proofErr w:type="spellEnd"/>
            <w:r w:rsidRPr="00B12CEF">
              <w:rPr>
                <w:rFonts w:ascii="Times New Roman" w:eastAsia="Times New Roman" w:hAnsi="Times New Roman" w:cs="Times New Roman"/>
                <w:color w:val="auto"/>
                <w:sz w:val="20"/>
              </w:rPr>
              <w:t>»</w:t>
            </w:r>
            <w:r w:rsidR="00B12CEF" w:rsidRPr="00B12CE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E09"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Домисолька</w:t>
            </w:r>
            <w:proofErr w:type="spellEnd"/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«Умелые ручки»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Умелые ручки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«Юный художник»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Юный художник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«Школа мяча»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4-7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Школа мяча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Секция «Фитнес для малышей»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B12CEF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Детский фитнес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Кружок «Ритмическая мозаика»</w:t>
            </w:r>
            <w:r w:rsidR="00B12CEF" w:rsidRPr="00B12CEF">
              <w:t xml:space="preserve"> 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>для детей в возрасте 3-7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Ритмическая мозаика</w:t>
            </w:r>
          </w:p>
        </w:tc>
        <w:tc>
          <w:tcPr>
            <w:tcW w:w="993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Организация досуговых мероприятий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" для детей в возрасте от 2 до 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51" w:type="dxa"/>
            <w:gridSpan w:val="3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По запросу 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Соляная пещера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" для детей в возрасте от 2 до 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51" w:type="dxa"/>
            <w:gridSpan w:val="3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Курс 10 дней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Услуга «Дежурная группа»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" для детей в возрасте от 2 до 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51" w:type="dxa"/>
            <w:gridSpan w:val="3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По запросу </w:t>
            </w:r>
          </w:p>
        </w:tc>
      </w:tr>
      <w:tr w:rsidR="00307393" w:rsidRPr="00F71292" w:rsidTr="00307393">
        <w:trPr>
          <w:trHeight w:val="261"/>
        </w:trPr>
        <w:tc>
          <w:tcPr>
            <w:tcW w:w="6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3720" w:type="dxa"/>
          </w:tcPr>
          <w:p w:rsidR="00307393" w:rsidRPr="00B12CEF" w:rsidRDefault="00307393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Услуга «</w:t>
            </w:r>
            <w:proofErr w:type="spellStart"/>
            <w:r w:rsidRPr="00B12CEF">
              <w:rPr>
                <w:rFonts w:ascii="Times New Roman" w:eastAsia="Times New Roman" w:hAnsi="Times New Roman" w:cs="Times New Roman"/>
                <w:sz w:val="20"/>
              </w:rPr>
              <w:t>Скалодром</w:t>
            </w:r>
            <w:proofErr w:type="spellEnd"/>
            <w:r w:rsidRPr="00B12CEF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B12CEF" w:rsidRPr="00B12CEF">
              <w:rPr>
                <w:rFonts w:ascii="Times New Roman" w:eastAsia="Times New Roman" w:hAnsi="Times New Roman" w:cs="Times New Roman"/>
                <w:sz w:val="20"/>
              </w:rPr>
              <w:t xml:space="preserve"> " для детей в возрасте от 5 до 7 лет</w:t>
            </w:r>
          </w:p>
        </w:tc>
        <w:tc>
          <w:tcPr>
            <w:tcW w:w="198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D54FF"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2268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Скалодром</w:t>
            </w:r>
            <w:proofErr w:type="spellEnd"/>
          </w:p>
        </w:tc>
        <w:tc>
          <w:tcPr>
            <w:tcW w:w="975" w:type="dxa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76" w:type="dxa"/>
            <w:gridSpan w:val="2"/>
          </w:tcPr>
          <w:p w:rsidR="00307393" w:rsidRPr="00F71292" w:rsidRDefault="00307393" w:rsidP="000C0AB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2512D3" w:rsidRPr="00F71292" w:rsidTr="000C0ABA">
        <w:trPr>
          <w:trHeight w:val="261"/>
        </w:trPr>
        <w:tc>
          <w:tcPr>
            <w:tcW w:w="675" w:type="dxa"/>
          </w:tcPr>
          <w:p w:rsidR="002512D3" w:rsidRDefault="002512D3" w:rsidP="002512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3720" w:type="dxa"/>
          </w:tcPr>
          <w:p w:rsidR="002512D3" w:rsidRPr="00B12CEF" w:rsidRDefault="00B12CEF" w:rsidP="00B12CE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12CEF">
              <w:rPr>
                <w:rFonts w:ascii="Times New Roman" w:eastAsia="Times New Roman" w:hAnsi="Times New Roman" w:cs="Times New Roman"/>
                <w:sz w:val="20"/>
              </w:rPr>
              <w:t>Проведение тематических занятий с использованием мобильного планетария для детей в возрасте 2-7 лет</w:t>
            </w:r>
          </w:p>
        </w:tc>
        <w:tc>
          <w:tcPr>
            <w:tcW w:w="1985" w:type="dxa"/>
          </w:tcPr>
          <w:p w:rsidR="002512D3" w:rsidRPr="00F71292" w:rsidRDefault="002512D3" w:rsidP="002512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групповая</w:t>
            </w:r>
          </w:p>
        </w:tc>
        <w:tc>
          <w:tcPr>
            <w:tcW w:w="2268" w:type="dxa"/>
          </w:tcPr>
          <w:p w:rsidR="002512D3" w:rsidRPr="00F71292" w:rsidRDefault="002512D3" w:rsidP="002512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51" w:type="dxa"/>
            <w:gridSpan w:val="3"/>
          </w:tcPr>
          <w:p w:rsidR="002512D3" w:rsidRPr="00F71292" w:rsidRDefault="002512D3" w:rsidP="002512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1292">
              <w:rPr>
                <w:rFonts w:ascii="Times New Roman" w:eastAsia="Times New Roman" w:hAnsi="Times New Roman" w:cs="Times New Roman"/>
                <w:sz w:val="20"/>
              </w:rPr>
              <w:t xml:space="preserve">По запросу </w:t>
            </w:r>
          </w:p>
        </w:tc>
      </w:tr>
    </w:tbl>
    <w:p w:rsidR="001C68C5" w:rsidRDefault="001C68C5" w:rsidP="002512D3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1C68C5" w:rsidSect="00307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426" w:right="710" w:bottom="567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7F" w:rsidRDefault="0039007F" w:rsidP="004A0E94">
      <w:r>
        <w:separator/>
      </w:r>
    </w:p>
  </w:endnote>
  <w:endnote w:type="continuationSeparator" w:id="0">
    <w:p w:rsidR="0039007F" w:rsidRDefault="0039007F" w:rsidP="004A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7F" w:rsidRDefault="003900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7F" w:rsidRDefault="003900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7F" w:rsidRDefault="003900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7F" w:rsidRDefault="0039007F" w:rsidP="004A0E94">
      <w:r>
        <w:separator/>
      </w:r>
    </w:p>
  </w:footnote>
  <w:footnote w:type="continuationSeparator" w:id="0">
    <w:p w:rsidR="0039007F" w:rsidRDefault="0039007F" w:rsidP="004A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7F" w:rsidRDefault="003900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7F" w:rsidRDefault="003900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7F" w:rsidRDefault="003900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09D5"/>
    <w:multiLevelType w:val="hybridMultilevel"/>
    <w:tmpl w:val="A9C67E8A"/>
    <w:lvl w:ilvl="0" w:tplc="4E5689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2760B"/>
    <w:multiLevelType w:val="hybridMultilevel"/>
    <w:tmpl w:val="D0A61178"/>
    <w:lvl w:ilvl="0" w:tplc="4E5689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EB6202"/>
    <w:multiLevelType w:val="multilevel"/>
    <w:tmpl w:val="71DEB34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0D288C"/>
    <w:multiLevelType w:val="multilevel"/>
    <w:tmpl w:val="294CA9B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2663C3"/>
    <w:multiLevelType w:val="hybridMultilevel"/>
    <w:tmpl w:val="DC1A8CA4"/>
    <w:lvl w:ilvl="0" w:tplc="4E5689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227858"/>
    <w:multiLevelType w:val="hybridMultilevel"/>
    <w:tmpl w:val="13DC2BDE"/>
    <w:lvl w:ilvl="0" w:tplc="4E5689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27FDA"/>
    <w:multiLevelType w:val="hybridMultilevel"/>
    <w:tmpl w:val="36048970"/>
    <w:lvl w:ilvl="0" w:tplc="4E5689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9312DE"/>
    <w:multiLevelType w:val="hybridMultilevel"/>
    <w:tmpl w:val="2A1CF376"/>
    <w:lvl w:ilvl="0" w:tplc="4E5689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BE3B64"/>
    <w:multiLevelType w:val="hybridMultilevel"/>
    <w:tmpl w:val="6B064A64"/>
    <w:lvl w:ilvl="0" w:tplc="4E5689AC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4607FC9"/>
    <w:multiLevelType w:val="hybridMultilevel"/>
    <w:tmpl w:val="4184F1EE"/>
    <w:lvl w:ilvl="0" w:tplc="4E5689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AC7471"/>
    <w:multiLevelType w:val="hybridMultilevel"/>
    <w:tmpl w:val="E408C51C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C3531"/>
    <w:multiLevelType w:val="hybridMultilevel"/>
    <w:tmpl w:val="8FF07E7C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1DCA"/>
    <w:multiLevelType w:val="hybridMultilevel"/>
    <w:tmpl w:val="30F81EC8"/>
    <w:lvl w:ilvl="0" w:tplc="4E5689AC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67"/>
    <w:rsid w:val="00004C07"/>
    <w:rsid w:val="00025290"/>
    <w:rsid w:val="00041C01"/>
    <w:rsid w:val="00054B97"/>
    <w:rsid w:val="0007420C"/>
    <w:rsid w:val="000C0ABA"/>
    <w:rsid w:val="000E071F"/>
    <w:rsid w:val="001A668A"/>
    <w:rsid w:val="001B7831"/>
    <w:rsid w:val="001C68C5"/>
    <w:rsid w:val="001E5879"/>
    <w:rsid w:val="00225077"/>
    <w:rsid w:val="00225E7D"/>
    <w:rsid w:val="002302A8"/>
    <w:rsid w:val="00235FA2"/>
    <w:rsid w:val="00237B13"/>
    <w:rsid w:val="00240F9F"/>
    <w:rsid w:val="002422C1"/>
    <w:rsid w:val="002512D3"/>
    <w:rsid w:val="00276B49"/>
    <w:rsid w:val="002A25B1"/>
    <w:rsid w:val="002B42F1"/>
    <w:rsid w:val="002C191B"/>
    <w:rsid w:val="00307393"/>
    <w:rsid w:val="00316A62"/>
    <w:rsid w:val="0032578D"/>
    <w:rsid w:val="00353DE6"/>
    <w:rsid w:val="00366209"/>
    <w:rsid w:val="0039007F"/>
    <w:rsid w:val="003A150A"/>
    <w:rsid w:val="003A4FFC"/>
    <w:rsid w:val="003A7024"/>
    <w:rsid w:val="003B1CD0"/>
    <w:rsid w:val="003E6506"/>
    <w:rsid w:val="003F7480"/>
    <w:rsid w:val="00486257"/>
    <w:rsid w:val="004A0E94"/>
    <w:rsid w:val="004A386A"/>
    <w:rsid w:val="004B5A13"/>
    <w:rsid w:val="004D3C16"/>
    <w:rsid w:val="0050098F"/>
    <w:rsid w:val="005048AC"/>
    <w:rsid w:val="00520C67"/>
    <w:rsid w:val="00582D5D"/>
    <w:rsid w:val="005C3879"/>
    <w:rsid w:val="005D65FF"/>
    <w:rsid w:val="005D7EAE"/>
    <w:rsid w:val="005E4425"/>
    <w:rsid w:val="006A28FA"/>
    <w:rsid w:val="006B4481"/>
    <w:rsid w:val="006D2CC1"/>
    <w:rsid w:val="007027F6"/>
    <w:rsid w:val="007223E9"/>
    <w:rsid w:val="00723E29"/>
    <w:rsid w:val="007950A8"/>
    <w:rsid w:val="007A4352"/>
    <w:rsid w:val="007A54BA"/>
    <w:rsid w:val="007C60FC"/>
    <w:rsid w:val="007D0465"/>
    <w:rsid w:val="007E0127"/>
    <w:rsid w:val="00893113"/>
    <w:rsid w:val="008A34ED"/>
    <w:rsid w:val="008B16C1"/>
    <w:rsid w:val="008B7B2B"/>
    <w:rsid w:val="008C0415"/>
    <w:rsid w:val="008E517C"/>
    <w:rsid w:val="008F3F06"/>
    <w:rsid w:val="00901441"/>
    <w:rsid w:val="0091638C"/>
    <w:rsid w:val="00975211"/>
    <w:rsid w:val="00976066"/>
    <w:rsid w:val="00984337"/>
    <w:rsid w:val="009861D7"/>
    <w:rsid w:val="00991B7E"/>
    <w:rsid w:val="009E210E"/>
    <w:rsid w:val="009E2E6E"/>
    <w:rsid w:val="009F433C"/>
    <w:rsid w:val="00A03072"/>
    <w:rsid w:val="00A56ACC"/>
    <w:rsid w:val="00A5783E"/>
    <w:rsid w:val="00A57871"/>
    <w:rsid w:val="00A6732D"/>
    <w:rsid w:val="00AB1ED8"/>
    <w:rsid w:val="00AE71F7"/>
    <w:rsid w:val="00B12CEF"/>
    <w:rsid w:val="00B20098"/>
    <w:rsid w:val="00B7080F"/>
    <w:rsid w:val="00B843D4"/>
    <w:rsid w:val="00BD4322"/>
    <w:rsid w:val="00BF09B1"/>
    <w:rsid w:val="00C007B7"/>
    <w:rsid w:val="00C333D3"/>
    <w:rsid w:val="00C360EE"/>
    <w:rsid w:val="00C51450"/>
    <w:rsid w:val="00C52153"/>
    <w:rsid w:val="00CA320B"/>
    <w:rsid w:val="00CD6A50"/>
    <w:rsid w:val="00CD7744"/>
    <w:rsid w:val="00CF106E"/>
    <w:rsid w:val="00CF328B"/>
    <w:rsid w:val="00D02D8F"/>
    <w:rsid w:val="00D20DE9"/>
    <w:rsid w:val="00D60A4B"/>
    <w:rsid w:val="00D610AF"/>
    <w:rsid w:val="00D829D5"/>
    <w:rsid w:val="00D936AC"/>
    <w:rsid w:val="00D96289"/>
    <w:rsid w:val="00DD327C"/>
    <w:rsid w:val="00E45D07"/>
    <w:rsid w:val="00E91B3F"/>
    <w:rsid w:val="00EE0DE1"/>
    <w:rsid w:val="00EE264E"/>
    <w:rsid w:val="00EF3F68"/>
    <w:rsid w:val="00F53BE3"/>
    <w:rsid w:val="00F65501"/>
    <w:rsid w:val="00FB5A22"/>
    <w:rsid w:val="00FC317A"/>
    <w:rsid w:val="00FD2142"/>
    <w:rsid w:val="00FE18B1"/>
    <w:rsid w:val="00FE500F"/>
    <w:rsid w:val="00FF2572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EC3F"/>
  <w15:docId w15:val="{65B001F0-8774-43C4-9E04-2D5467A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0C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20C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Основной текст + 13 pt"/>
    <w:basedOn w:val="a3"/>
    <w:rsid w:val="00520C6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20C6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520C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6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DD327C"/>
    <w:pPr>
      <w:ind w:left="720"/>
      <w:contextualSpacing/>
    </w:pPr>
  </w:style>
  <w:style w:type="character" w:customStyle="1" w:styleId="1">
    <w:name w:val="Заголовок №1"/>
    <w:basedOn w:val="a0"/>
    <w:rsid w:val="00BD4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1A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66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0">
    <w:name w:val="Сетка таблицы2"/>
    <w:basedOn w:val="a1"/>
    <w:next w:val="a7"/>
    <w:uiPriority w:val="99"/>
    <w:rsid w:val="00240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1C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0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E9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A0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E9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zolotoj-klyuchik-pytyax-r86.gosweb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1F20-CF7D-4830-B49C-E291C4C3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9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Татарская</dc:creator>
  <cp:keywords/>
  <dc:description/>
  <cp:lastModifiedBy>Пользователь Windows</cp:lastModifiedBy>
  <cp:revision>57</cp:revision>
  <cp:lastPrinted>2024-06-14T05:22:00Z</cp:lastPrinted>
  <dcterms:created xsi:type="dcterms:W3CDTF">2015-11-30T11:46:00Z</dcterms:created>
  <dcterms:modified xsi:type="dcterms:W3CDTF">2024-06-20T06:45:00Z</dcterms:modified>
</cp:coreProperties>
</file>