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208" w:rsidRPr="00712208" w:rsidRDefault="00712208" w:rsidP="00712208">
      <w:pPr>
        <w:spacing w:after="0" w:line="240" w:lineRule="auto"/>
        <w:jc w:val="center"/>
        <w:rPr>
          <w:rFonts w:ascii="Times New Roman" w:hAnsi="Times New Roman"/>
          <w:sz w:val="20"/>
          <w:szCs w:val="20"/>
        </w:rPr>
      </w:pPr>
      <w:r w:rsidRPr="00712208">
        <w:rPr>
          <w:rFonts w:ascii="Times New Roman" w:hAnsi="Times New Roman"/>
          <w:b/>
          <w:bCs/>
          <w:sz w:val="20"/>
          <w:szCs w:val="20"/>
          <w:lang w:eastAsia="ar-SA"/>
        </w:rPr>
        <w:t>Договор</w:t>
      </w:r>
    </w:p>
    <w:p w:rsidR="00712208" w:rsidRPr="00712208" w:rsidRDefault="00712208" w:rsidP="00712208">
      <w:pPr>
        <w:suppressAutoHyphens/>
        <w:spacing w:after="0" w:line="240" w:lineRule="auto"/>
        <w:jc w:val="center"/>
        <w:rPr>
          <w:rFonts w:ascii="Times New Roman" w:hAnsi="Times New Roman"/>
          <w:b/>
          <w:bCs/>
          <w:sz w:val="20"/>
          <w:szCs w:val="20"/>
          <w:lang w:eastAsia="ar-SA"/>
        </w:rPr>
      </w:pPr>
      <w:r w:rsidRPr="00712208">
        <w:rPr>
          <w:rFonts w:ascii="Times New Roman" w:hAnsi="Times New Roman"/>
          <w:b/>
          <w:bCs/>
          <w:sz w:val="20"/>
          <w:szCs w:val="20"/>
          <w:lang w:eastAsia="ar-SA"/>
        </w:rPr>
        <w:t xml:space="preserve"> об оказании платных образовательных услуг №_____</w:t>
      </w:r>
    </w:p>
    <w:p w:rsidR="00712208" w:rsidRPr="00712208" w:rsidRDefault="00712208" w:rsidP="00712208">
      <w:pPr>
        <w:suppressAutoHyphens/>
        <w:spacing w:after="0" w:line="240" w:lineRule="auto"/>
        <w:jc w:val="both"/>
        <w:rPr>
          <w:rFonts w:ascii="Times New Roman" w:hAnsi="Times New Roman"/>
          <w:bCs/>
          <w:sz w:val="20"/>
          <w:szCs w:val="20"/>
          <w:lang w:eastAsia="ar-SA"/>
        </w:rPr>
      </w:pPr>
      <w:r w:rsidRPr="00712208">
        <w:rPr>
          <w:rFonts w:ascii="Times New Roman" w:hAnsi="Times New Roman"/>
          <w:bCs/>
          <w:sz w:val="20"/>
          <w:szCs w:val="20"/>
          <w:lang w:eastAsia="ar-SA"/>
        </w:rPr>
        <w:t>г.Пыть-Ях                                                                                                                                 «___»_________20___ года</w:t>
      </w:r>
    </w:p>
    <w:p w:rsidR="00712208" w:rsidRPr="00712208" w:rsidRDefault="00712208" w:rsidP="00712208">
      <w:pPr>
        <w:suppressAutoHyphens/>
        <w:spacing w:after="0" w:line="240" w:lineRule="auto"/>
        <w:jc w:val="both"/>
        <w:rPr>
          <w:rFonts w:ascii="Times New Roman" w:hAnsi="Times New Roman"/>
          <w:bCs/>
          <w:sz w:val="20"/>
          <w:szCs w:val="20"/>
          <w:lang w:eastAsia="ar-SA"/>
        </w:rPr>
      </w:pPr>
    </w:p>
    <w:p w:rsidR="00712208" w:rsidRPr="00712208" w:rsidRDefault="00712208" w:rsidP="00712208">
      <w:pPr>
        <w:spacing w:after="0" w:line="240" w:lineRule="atLeast"/>
        <w:contextualSpacing/>
        <w:jc w:val="both"/>
        <w:rPr>
          <w:rFonts w:ascii="Times New Roman" w:hAnsi="Times New Roman"/>
          <w:sz w:val="20"/>
          <w:szCs w:val="20"/>
        </w:rPr>
      </w:pPr>
      <w:r w:rsidRPr="00712208">
        <w:rPr>
          <w:rFonts w:ascii="Times New Roman" w:hAnsi="Times New Roman"/>
          <w:sz w:val="20"/>
          <w:szCs w:val="20"/>
        </w:rPr>
        <w:tab/>
        <w:t xml:space="preserve">Муниципальное дошкольное образовательное автономное учреждение детский сад общеразвивающего вида «Золотой ключик» с приоритетным осуществлением деятельности по физическому развитию детей (далее МДОАУ д/с «Золотой ключик») осуществляющее образовательную деятельность </w:t>
      </w:r>
      <w:r w:rsidRPr="00712208">
        <w:rPr>
          <w:rFonts w:ascii="Times New Roman" w:hAnsi="Times New Roman"/>
          <w:sz w:val="20"/>
          <w:szCs w:val="20"/>
          <w:lang w:bidi="ru-RU"/>
        </w:rPr>
        <w:t>на основании лицензии на осуществление образовательной деятельности № Л035-01304-86/00176291 от 25.12.2017 г., выданной Службой по контролю и надзору в сфере образования Ханты – Мансийского автономного округа – Югры</w:t>
      </w:r>
      <w:r w:rsidRPr="00712208">
        <w:rPr>
          <w:rFonts w:ascii="Times New Roman" w:hAnsi="Times New Roman"/>
          <w:sz w:val="20"/>
          <w:szCs w:val="20"/>
        </w:rPr>
        <w:t xml:space="preserve">, именуемое в дальнейшем </w:t>
      </w:r>
      <w:r w:rsidRPr="00712208">
        <w:rPr>
          <w:rFonts w:ascii="Times New Roman" w:hAnsi="Times New Roman"/>
          <w:b/>
          <w:sz w:val="20"/>
          <w:szCs w:val="20"/>
        </w:rPr>
        <w:t xml:space="preserve">«Исполнитель», </w:t>
      </w:r>
      <w:r w:rsidRPr="00712208">
        <w:rPr>
          <w:rFonts w:ascii="Times New Roman" w:hAnsi="Times New Roman"/>
          <w:sz w:val="20"/>
          <w:szCs w:val="20"/>
        </w:rPr>
        <w:t xml:space="preserve">в лице директора МДОАУ д/с «Золотой ключик» </w:t>
      </w:r>
      <w:r w:rsidRPr="00712208">
        <w:rPr>
          <w:rFonts w:ascii="Times New Roman" w:hAnsi="Times New Roman"/>
          <w:b/>
          <w:sz w:val="20"/>
          <w:szCs w:val="20"/>
        </w:rPr>
        <w:t xml:space="preserve">Юрковой </w:t>
      </w:r>
      <w:r w:rsidRPr="00712208">
        <w:rPr>
          <w:rFonts w:ascii="Times New Roman" w:hAnsi="Times New Roman"/>
          <w:b/>
          <w:bCs/>
          <w:sz w:val="20"/>
          <w:szCs w:val="20"/>
        </w:rPr>
        <w:t>Галины Владимировны</w:t>
      </w:r>
      <w:r w:rsidRPr="00712208">
        <w:rPr>
          <w:rFonts w:ascii="Times New Roman" w:hAnsi="Times New Roman"/>
          <w:bCs/>
          <w:sz w:val="20"/>
          <w:szCs w:val="20"/>
        </w:rPr>
        <w:t>,</w:t>
      </w:r>
      <w:r w:rsidRPr="00712208">
        <w:rPr>
          <w:rFonts w:ascii="Times New Roman" w:hAnsi="Times New Roman"/>
          <w:sz w:val="20"/>
          <w:szCs w:val="20"/>
        </w:rPr>
        <w:t xml:space="preserve"> действующего  на основании </w:t>
      </w:r>
      <w:r w:rsidRPr="00712208">
        <w:rPr>
          <w:rFonts w:ascii="Times New Roman" w:hAnsi="Times New Roman"/>
          <w:b/>
          <w:sz w:val="20"/>
          <w:szCs w:val="20"/>
        </w:rPr>
        <w:t>Устава</w:t>
      </w:r>
      <w:r w:rsidRPr="00712208">
        <w:rPr>
          <w:rFonts w:ascii="Times New Roman" w:hAnsi="Times New Roman"/>
          <w:sz w:val="20"/>
          <w:szCs w:val="20"/>
        </w:rPr>
        <w:t xml:space="preserve">, </w:t>
      </w:r>
    </w:p>
    <w:p w:rsidR="00712208" w:rsidRPr="00712208" w:rsidRDefault="00712208" w:rsidP="00712208">
      <w:pPr>
        <w:spacing w:after="0" w:line="240" w:lineRule="atLeast"/>
        <w:contextualSpacing/>
        <w:jc w:val="both"/>
        <w:rPr>
          <w:rFonts w:ascii="Times New Roman" w:hAnsi="Times New Roman"/>
          <w:sz w:val="20"/>
          <w:szCs w:val="20"/>
        </w:rPr>
      </w:pPr>
      <w:r w:rsidRPr="00712208">
        <w:rPr>
          <w:rFonts w:ascii="Times New Roman" w:hAnsi="Times New Roman"/>
          <w:sz w:val="20"/>
          <w:szCs w:val="20"/>
        </w:rPr>
        <w:t xml:space="preserve">и _______________________________________________________________________________________________, </w:t>
      </w:r>
    </w:p>
    <w:p w:rsidR="00712208" w:rsidRPr="00712208" w:rsidRDefault="00712208" w:rsidP="00712208">
      <w:pPr>
        <w:spacing w:after="0" w:line="240" w:lineRule="atLeast"/>
        <w:contextualSpacing/>
        <w:jc w:val="center"/>
        <w:rPr>
          <w:rFonts w:ascii="Times New Roman" w:hAnsi="Times New Roman"/>
          <w:i/>
          <w:sz w:val="20"/>
          <w:szCs w:val="20"/>
        </w:rPr>
      </w:pPr>
      <w:r w:rsidRPr="00712208">
        <w:rPr>
          <w:rFonts w:ascii="Times New Roman" w:hAnsi="Times New Roman"/>
          <w:i/>
          <w:sz w:val="20"/>
          <w:szCs w:val="20"/>
        </w:rPr>
        <w:t>(Ф.И.О. (при наличии) заказчика (и /или/законного представителя обучающегося), телефон (при наличии)</w:t>
      </w:r>
    </w:p>
    <w:p w:rsidR="00712208" w:rsidRPr="00712208" w:rsidRDefault="00712208" w:rsidP="00712208">
      <w:pPr>
        <w:spacing w:after="0" w:line="240" w:lineRule="atLeast"/>
        <w:contextualSpacing/>
        <w:rPr>
          <w:rFonts w:ascii="Times New Roman" w:hAnsi="Times New Roman"/>
          <w:i/>
          <w:sz w:val="20"/>
          <w:szCs w:val="20"/>
        </w:rPr>
      </w:pPr>
      <w:r w:rsidRPr="00712208">
        <w:rPr>
          <w:rFonts w:ascii="Times New Roman" w:hAnsi="Times New Roman"/>
          <w:i/>
          <w:sz w:val="20"/>
          <w:szCs w:val="20"/>
        </w:rPr>
        <w:t>_________________________________________________________________________________________________</w:t>
      </w:r>
    </w:p>
    <w:p w:rsidR="00712208" w:rsidRPr="00712208" w:rsidRDefault="00712208" w:rsidP="00712208">
      <w:pPr>
        <w:spacing w:after="0" w:line="240" w:lineRule="atLeast"/>
        <w:contextualSpacing/>
        <w:rPr>
          <w:rFonts w:ascii="Times New Roman" w:hAnsi="Times New Roman"/>
          <w:i/>
          <w:sz w:val="20"/>
          <w:szCs w:val="20"/>
        </w:rPr>
      </w:pPr>
      <w:r w:rsidRPr="00712208">
        <w:rPr>
          <w:rFonts w:ascii="Times New Roman" w:hAnsi="Times New Roman"/>
          <w:i/>
          <w:sz w:val="20"/>
          <w:szCs w:val="20"/>
        </w:rPr>
        <w:t xml:space="preserve">   (место нахождения или место жительства заказчика (и/или/ законного представителя) обучающегося</w:t>
      </w:r>
    </w:p>
    <w:p w:rsidR="00712208" w:rsidRPr="00712208" w:rsidRDefault="00712208" w:rsidP="00712208">
      <w:pPr>
        <w:spacing w:after="0" w:line="240" w:lineRule="atLeast"/>
        <w:contextualSpacing/>
        <w:rPr>
          <w:rFonts w:ascii="Times New Roman" w:hAnsi="Times New Roman"/>
          <w:i/>
          <w:sz w:val="20"/>
          <w:szCs w:val="20"/>
        </w:rPr>
      </w:pPr>
      <w:r w:rsidRPr="00712208">
        <w:rPr>
          <w:rFonts w:ascii="Times New Roman" w:hAnsi="Times New Roman"/>
          <w:i/>
          <w:sz w:val="20"/>
          <w:szCs w:val="20"/>
        </w:rPr>
        <w:t>_________________________________________________________________________________________________</w:t>
      </w:r>
    </w:p>
    <w:p w:rsidR="00712208" w:rsidRPr="00712208" w:rsidRDefault="00712208" w:rsidP="00712208">
      <w:pPr>
        <w:spacing w:after="0" w:line="240" w:lineRule="atLeast"/>
        <w:contextualSpacing/>
        <w:jc w:val="center"/>
        <w:rPr>
          <w:rFonts w:ascii="Times New Roman" w:hAnsi="Times New Roman"/>
          <w:i/>
          <w:sz w:val="20"/>
          <w:szCs w:val="20"/>
        </w:rPr>
      </w:pPr>
      <w:r w:rsidRPr="00712208">
        <w:rPr>
          <w:rFonts w:ascii="Times New Roman" w:hAnsi="Times New Roman"/>
          <w:i/>
          <w:sz w:val="20"/>
          <w:szCs w:val="20"/>
        </w:rPr>
        <w:t xml:space="preserve">(Ф.И.О. (при наличии) представителя исполнителя и /или заказчика, </w:t>
      </w:r>
    </w:p>
    <w:p w:rsidR="00712208" w:rsidRPr="00712208" w:rsidRDefault="00712208" w:rsidP="00712208">
      <w:pPr>
        <w:spacing w:after="0" w:line="240" w:lineRule="atLeast"/>
        <w:contextualSpacing/>
        <w:rPr>
          <w:rFonts w:ascii="Times New Roman" w:hAnsi="Times New Roman"/>
          <w:i/>
          <w:sz w:val="20"/>
          <w:szCs w:val="20"/>
        </w:rPr>
      </w:pPr>
      <w:r w:rsidRPr="00712208">
        <w:rPr>
          <w:rFonts w:ascii="Times New Roman" w:hAnsi="Times New Roman"/>
          <w:i/>
          <w:sz w:val="20"/>
          <w:szCs w:val="20"/>
        </w:rPr>
        <w:t>реквизиты документа, удостоверяющего полномочия представителя исполнителя и /или/ заказчика</w:t>
      </w:r>
    </w:p>
    <w:p w:rsidR="00712208" w:rsidRPr="00712208" w:rsidRDefault="00712208" w:rsidP="00712208">
      <w:pPr>
        <w:spacing w:after="0" w:line="240" w:lineRule="atLeast"/>
        <w:contextualSpacing/>
        <w:jc w:val="both"/>
        <w:rPr>
          <w:rFonts w:ascii="Times New Roman" w:hAnsi="Times New Roman"/>
          <w:sz w:val="20"/>
          <w:szCs w:val="20"/>
        </w:rPr>
      </w:pPr>
      <w:r w:rsidRPr="00712208">
        <w:rPr>
          <w:rFonts w:ascii="Times New Roman" w:hAnsi="Times New Roman"/>
          <w:color w:val="000000"/>
          <w:sz w:val="20"/>
          <w:szCs w:val="20"/>
        </w:rPr>
        <w:t xml:space="preserve">именуемые в дальнейшем </w:t>
      </w:r>
      <w:r w:rsidRPr="00712208">
        <w:rPr>
          <w:rFonts w:ascii="Times New Roman" w:hAnsi="Times New Roman"/>
          <w:b/>
          <w:color w:val="000000"/>
          <w:sz w:val="20"/>
          <w:szCs w:val="20"/>
        </w:rPr>
        <w:t>«Заказчик</w:t>
      </w:r>
      <w:r w:rsidRPr="00712208">
        <w:rPr>
          <w:rFonts w:ascii="Times New Roman" w:hAnsi="Times New Roman"/>
          <w:color w:val="000000"/>
          <w:sz w:val="20"/>
          <w:szCs w:val="20"/>
        </w:rPr>
        <w:t>», действующий в интересах несовершеннолетнего</w:t>
      </w:r>
    </w:p>
    <w:p w:rsidR="00712208" w:rsidRPr="00712208" w:rsidRDefault="00712208" w:rsidP="00712208">
      <w:pPr>
        <w:spacing w:after="0" w:line="240" w:lineRule="atLeast"/>
        <w:contextualSpacing/>
        <w:jc w:val="both"/>
        <w:rPr>
          <w:rFonts w:ascii="Times New Roman" w:hAnsi="Times New Roman"/>
          <w:color w:val="000000"/>
          <w:sz w:val="20"/>
          <w:szCs w:val="20"/>
        </w:rPr>
      </w:pPr>
      <w:r w:rsidRPr="00712208">
        <w:rPr>
          <w:rFonts w:ascii="Times New Roman" w:hAnsi="Times New Roman"/>
          <w:color w:val="000000"/>
          <w:sz w:val="20"/>
          <w:szCs w:val="20"/>
        </w:rPr>
        <w:t>________________________________________________________________________________________________</w:t>
      </w:r>
    </w:p>
    <w:p w:rsidR="00712208" w:rsidRPr="00712208" w:rsidRDefault="00712208" w:rsidP="00712208">
      <w:pPr>
        <w:spacing w:after="0" w:line="240" w:lineRule="atLeast"/>
        <w:contextualSpacing/>
        <w:jc w:val="center"/>
        <w:rPr>
          <w:rFonts w:ascii="Times New Roman" w:hAnsi="Times New Roman"/>
          <w:i/>
          <w:color w:val="000000"/>
          <w:sz w:val="20"/>
          <w:szCs w:val="20"/>
        </w:rPr>
      </w:pPr>
      <w:r w:rsidRPr="00712208">
        <w:rPr>
          <w:rFonts w:ascii="Times New Roman" w:hAnsi="Times New Roman"/>
          <w:color w:val="000000"/>
          <w:sz w:val="20"/>
          <w:szCs w:val="20"/>
        </w:rPr>
        <w:t>(</w:t>
      </w:r>
      <w:r w:rsidRPr="00712208">
        <w:rPr>
          <w:rFonts w:ascii="Times New Roman" w:hAnsi="Times New Roman"/>
          <w:i/>
          <w:color w:val="000000"/>
          <w:sz w:val="20"/>
          <w:szCs w:val="20"/>
        </w:rPr>
        <w:t>Ф.И.О. (при наличии) обучающегося, его место жительства)</w:t>
      </w:r>
    </w:p>
    <w:p w:rsidR="00712208" w:rsidRPr="00712208" w:rsidRDefault="00712208" w:rsidP="00712208">
      <w:pPr>
        <w:spacing w:after="0" w:line="240" w:lineRule="atLeast"/>
        <w:contextualSpacing/>
        <w:jc w:val="both"/>
        <w:rPr>
          <w:rFonts w:ascii="Times New Roman" w:hAnsi="Times New Roman"/>
          <w:color w:val="000000"/>
          <w:sz w:val="20"/>
          <w:szCs w:val="20"/>
        </w:rPr>
      </w:pPr>
      <w:r w:rsidRPr="00712208">
        <w:rPr>
          <w:rFonts w:ascii="Times New Roman" w:hAnsi="Times New Roman"/>
          <w:color w:val="000000"/>
          <w:sz w:val="20"/>
          <w:szCs w:val="20"/>
        </w:rPr>
        <w:t xml:space="preserve">именуемый в дальнейшем </w:t>
      </w:r>
      <w:r w:rsidRPr="00712208">
        <w:rPr>
          <w:rFonts w:ascii="Times New Roman" w:hAnsi="Times New Roman"/>
          <w:b/>
          <w:color w:val="000000"/>
          <w:sz w:val="20"/>
          <w:szCs w:val="20"/>
        </w:rPr>
        <w:t>«Обучающийся»</w:t>
      </w:r>
      <w:r w:rsidRPr="00712208">
        <w:rPr>
          <w:rFonts w:ascii="Times New Roman" w:hAnsi="Times New Roman"/>
          <w:color w:val="000000"/>
          <w:sz w:val="20"/>
          <w:szCs w:val="20"/>
        </w:rPr>
        <w:t>, совместно именуемые Стороны, заключили настоящий Договор о нижеследующем:</w:t>
      </w:r>
    </w:p>
    <w:p w:rsidR="00712208" w:rsidRPr="00712208" w:rsidRDefault="00712208" w:rsidP="0071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Times New Roman" w:hAnsi="Times New Roman"/>
          <w:b/>
          <w:color w:val="000000"/>
          <w:sz w:val="20"/>
          <w:szCs w:val="20"/>
        </w:rPr>
      </w:pPr>
      <w:r w:rsidRPr="00712208">
        <w:rPr>
          <w:rFonts w:ascii="Times New Roman" w:hAnsi="Times New Roman"/>
          <w:b/>
          <w:color w:val="000000"/>
          <w:sz w:val="20"/>
          <w:szCs w:val="20"/>
        </w:rPr>
        <w:t>1. Предмет договора</w:t>
      </w:r>
    </w:p>
    <w:p w:rsidR="00712208" w:rsidRPr="00712208" w:rsidRDefault="00712208" w:rsidP="00712208">
      <w:pPr>
        <w:numPr>
          <w:ilvl w:val="1"/>
          <w:numId w:val="45"/>
        </w:numPr>
        <w:tabs>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sz w:val="20"/>
          <w:szCs w:val="20"/>
        </w:rPr>
      </w:pPr>
      <w:r w:rsidRPr="00712208">
        <w:rPr>
          <w:rFonts w:ascii="Times New Roman" w:hAnsi="Times New Roman"/>
          <w:color w:val="000000"/>
          <w:sz w:val="20"/>
          <w:szCs w:val="20"/>
        </w:rPr>
        <w:t>Исполнитель обязуется предоставить образовательную услугу Обучающемуся, а Заказчик обязуется оплатить обучение по дополнительной общеразвивающей программе ____________________________________________________________________________________________</w:t>
      </w:r>
    </w:p>
    <w:p w:rsidR="00712208" w:rsidRPr="00A733C9" w:rsidRDefault="00712208" w:rsidP="00712208">
      <w:pPr>
        <w:tabs>
          <w:tab w:val="left" w:pos="0"/>
          <w:tab w:val="left" w:pos="56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contextualSpacing/>
        <w:jc w:val="both"/>
        <w:rPr>
          <w:rFonts w:ascii="Times New Roman" w:hAnsi="Times New Roman"/>
          <w:i/>
          <w:sz w:val="16"/>
          <w:szCs w:val="16"/>
        </w:rPr>
      </w:pPr>
      <w:r w:rsidRPr="00712208">
        <w:rPr>
          <w:rFonts w:ascii="Times New Roman" w:hAnsi="Times New Roman"/>
          <w:i/>
          <w:sz w:val="20"/>
          <w:szCs w:val="20"/>
        </w:rPr>
        <w:t xml:space="preserve">                   </w:t>
      </w:r>
      <w:r w:rsidRPr="00A733C9">
        <w:rPr>
          <w:rFonts w:ascii="Times New Roman" w:hAnsi="Times New Roman"/>
          <w:i/>
          <w:sz w:val="16"/>
          <w:szCs w:val="16"/>
        </w:rPr>
        <w:t>(наименование образовательной программы, вид, уровень,</w:t>
      </w:r>
      <w:r w:rsidRPr="00A733C9">
        <w:rPr>
          <w:rFonts w:ascii="Times New Roman" w:hAnsi="Times New Roman"/>
          <w:i/>
          <w:color w:val="222222"/>
          <w:sz w:val="16"/>
          <w:szCs w:val="16"/>
          <w:shd w:val="clear" w:color="auto" w:fill="FFFFFF"/>
        </w:rPr>
        <w:t xml:space="preserve"> часть образовательной программы) </w:t>
      </w:r>
    </w:p>
    <w:p w:rsidR="00712208" w:rsidRPr="00712208" w:rsidRDefault="00712208" w:rsidP="00712208">
      <w:pPr>
        <w:tabs>
          <w:tab w:val="left" w:pos="0"/>
          <w:tab w:val="left" w:pos="56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hAnsi="Times New Roman"/>
          <w:sz w:val="20"/>
          <w:szCs w:val="20"/>
        </w:rPr>
      </w:pPr>
      <w:r w:rsidRPr="00712208">
        <w:rPr>
          <w:rFonts w:ascii="Times New Roman" w:hAnsi="Times New Roman"/>
          <w:sz w:val="20"/>
          <w:szCs w:val="20"/>
        </w:rPr>
        <w:t xml:space="preserve">____________________________________________ направленности по </w:t>
      </w:r>
      <w:r w:rsidRPr="00712208">
        <w:rPr>
          <w:rFonts w:ascii="Times New Roman" w:hAnsi="Times New Roman"/>
          <w:sz w:val="20"/>
          <w:szCs w:val="20"/>
          <w:u w:val="single"/>
        </w:rPr>
        <w:t>очной</w:t>
      </w:r>
      <w:r w:rsidRPr="00712208">
        <w:rPr>
          <w:rFonts w:ascii="Times New Roman" w:hAnsi="Times New Roman"/>
          <w:sz w:val="20"/>
          <w:szCs w:val="20"/>
        </w:rPr>
        <w:t xml:space="preserve"> форме обучения.</w:t>
      </w:r>
    </w:p>
    <w:p w:rsidR="00712208" w:rsidRPr="00A733C9" w:rsidRDefault="00712208" w:rsidP="00712208">
      <w:pPr>
        <w:tabs>
          <w:tab w:val="left" w:pos="0"/>
          <w:tab w:val="left" w:pos="56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hAnsi="Times New Roman"/>
          <w:sz w:val="16"/>
          <w:szCs w:val="16"/>
        </w:rPr>
      </w:pPr>
      <w:r w:rsidRPr="00A733C9">
        <w:rPr>
          <w:rFonts w:ascii="Times New Roman" w:hAnsi="Times New Roman"/>
          <w:i/>
          <w:color w:val="222222"/>
          <w:sz w:val="16"/>
          <w:szCs w:val="16"/>
          <w:shd w:val="clear" w:color="auto" w:fill="FFFFFF"/>
        </w:rPr>
        <w:t xml:space="preserve">           (направленность программы)                                                           (форма обучения)</w:t>
      </w:r>
    </w:p>
    <w:p w:rsidR="00712208" w:rsidRPr="00712208" w:rsidRDefault="00712208" w:rsidP="00712208">
      <w:pPr>
        <w:numPr>
          <w:ilvl w:val="1"/>
          <w:numId w:val="45"/>
        </w:numPr>
        <w:tabs>
          <w:tab w:val="left" w:pos="0"/>
          <w:tab w:val="left" w:pos="56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sz w:val="20"/>
          <w:szCs w:val="20"/>
        </w:rPr>
      </w:pPr>
      <w:r w:rsidRPr="00712208">
        <w:rPr>
          <w:rFonts w:ascii="Times New Roman" w:hAnsi="Times New Roman"/>
          <w:sz w:val="20"/>
          <w:szCs w:val="20"/>
        </w:rPr>
        <w:t>Обучающийся зачисляется в группу/кружок _____________________________________________________</w:t>
      </w:r>
    </w:p>
    <w:p w:rsidR="00712208" w:rsidRPr="0043619C" w:rsidRDefault="00712208" w:rsidP="00712208">
      <w:pPr>
        <w:tabs>
          <w:tab w:val="left" w:pos="0"/>
          <w:tab w:val="left" w:pos="56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hAnsi="Times New Roman"/>
          <w:i/>
          <w:sz w:val="16"/>
          <w:szCs w:val="16"/>
        </w:rPr>
      </w:pPr>
      <w:r w:rsidRPr="0043619C">
        <w:rPr>
          <w:rFonts w:ascii="Times New Roman" w:hAnsi="Times New Roman"/>
          <w:i/>
          <w:sz w:val="16"/>
          <w:szCs w:val="16"/>
        </w:rPr>
        <w:t xml:space="preserve">                                                                                                                                (наименование)</w:t>
      </w:r>
    </w:p>
    <w:p w:rsidR="00712208" w:rsidRPr="00712208" w:rsidRDefault="00712208" w:rsidP="00712208">
      <w:pPr>
        <w:numPr>
          <w:ilvl w:val="1"/>
          <w:numId w:val="45"/>
        </w:numPr>
        <w:tabs>
          <w:tab w:val="left" w:pos="0"/>
          <w:tab w:val="left" w:pos="56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sz w:val="20"/>
          <w:szCs w:val="20"/>
        </w:rPr>
      </w:pPr>
      <w:r w:rsidRPr="00712208">
        <w:rPr>
          <w:rFonts w:ascii="Times New Roman" w:hAnsi="Times New Roman"/>
          <w:color w:val="000000"/>
          <w:sz w:val="20"/>
          <w:szCs w:val="20"/>
        </w:rPr>
        <w:t>Срок освоения образовательной программы или части образовательной программы по договору (продолжительность обучения) на момент подписания настоящего договора составляет ________________________________________________________________.</w:t>
      </w:r>
    </w:p>
    <w:p w:rsidR="00712208" w:rsidRPr="00A733C9" w:rsidRDefault="00712208" w:rsidP="00712208">
      <w:pPr>
        <w:tabs>
          <w:tab w:val="left" w:pos="0"/>
          <w:tab w:val="left" w:pos="56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hAnsi="Times New Roman"/>
          <w:i/>
          <w:sz w:val="16"/>
          <w:szCs w:val="16"/>
        </w:rPr>
      </w:pPr>
      <w:r w:rsidRPr="00A733C9">
        <w:rPr>
          <w:rFonts w:ascii="Times New Roman" w:hAnsi="Times New Roman"/>
          <w:color w:val="000000"/>
          <w:sz w:val="16"/>
          <w:szCs w:val="16"/>
        </w:rPr>
        <w:t xml:space="preserve">                                                      </w:t>
      </w:r>
      <w:r w:rsidRPr="00A733C9">
        <w:rPr>
          <w:rFonts w:ascii="Times New Roman" w:hAnsi="Times New Roman"/>
          <w:i/>
          <w:color w:val="000000"/>
          <w:sz w:val="16"/>
          <w:szCs w:val="16"/>
        </w:rPr>
        <w:t>(количество часов/дней/месяцев/лет)</w:t>
      </w:r>
    </w:p>
    <w:p w:rsidR="00712208" w:rsidRPr="0071220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color w:val="000000"/>
          <w:sz w:val="20"/>
          <w:szCs w:val="20"/>
        </w:rPr>
        <w:t>Занятия проводятся в соответствии с образовательной программой и графиком работы группы 2 раза в неделю в период с «___» ______ 20 __ г. по «____»__________20 __ г.</w:t>
      </w:r>
    </w:p>
    <w:p w:rsidR="00712208" w:rsidRPr="0041065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color w:val="000000"/>
          <w:sz w:val="20"/>
          <w:szCs w:val="20"/>
        </w:rPr>
        <w:t xml:space="preserve">Исполнитель в виду отсутствия промежуточной и итоговой аттестации, а также форм учета успеваемости, по истечении срока освоения образовательной программы, не выдаёт документ, удостоверяющий </w:t>
      </w:r>
      <w:r w:rsidRPr="00410658">
        <w:rPr>
          <w:rFonts w:ascii="Times New Roman" w:hAnsi="Times New Roman"/>
          <w:color w:val="000000"/>
          <w:sz w:val="20"/>
          <w:szCs w:val="20"/>
        </w:rPr>
        <w:t>успешное освоение воспитанником образовательной программы.</w:t>
      </w:r>
    </w:p>
    <w:p w:rsidR="00712208" w:rsidRPr="0041065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u w:val="single"/>
        </w:rPr>
      </w:pPr>
      <w:r w:rsidRPr="00410658">
        <w:rPr>
          <w:rFonts w:ascii="Times New Roman" w:hAnsi="Times New Roman"/>
          <w:color w:val="000000"/>
          <w:sz w:val="20"/>
          <w:szCs w:val="20"/>
        </w:rPr>
        <w:t xml:space="preserve">Место нахождение исполнителя </w:t>
      </w:r>
      <w:r w:rsidRPr="00410658">
        <w:rPr>
          <w:rFonts w:ascii="Times New Roman" w:hAnsi="Times New Roman"/>
          <w:color w:val="000000"/>
          <w:sz w:val="20"/>
          <w:szCs w:val="20"/>
          <w:u w:val="single"/>
        </w:rPr>
        <w:t>628384, Российская Федерация</w:t>
      </w:r>
      <w:r w:rsidRPr="00410658">
        <w:rPr>
          <w:rFonts w:ascii="Times New Roman" w:hAnsi="Times New Roman"/>
          <w:b/>
          <w:color w:val="000000"/>
          <w:sz w:val="20"/>
          <w:szCs w:val="20"/>
          <w:u w:val="single"/>
        </w:rPr>
        <w:t xml:space="preserve">, </w:t>
      </w:r>
      <w:r w:rsidRPr="00410658">
        <w:rPr>
          <w:rFonts w:ascii="Times New Roman" w:hAnsi="Times New Roman"/>
          <w:color w:val="000000"/>
          <w:sz w:val="20"/>
          <w:szCs w:val="20"/>
          <w:u w:val="single"/>
        </w:rPr>
        <w:t>Ханты-Мансийский автономный округ-Югра, г.Пыть-Ях, мкр.8 «Горка», дом 1а</w:t>
      </w:r>
      <w:r w:rsidR="00202E5E" w:rsidRPr="00410658">
        <w:rPr>
          <w:rFonts w:ascii="Times New Roman" w:hAnsi="Times New Roman"/>
          <w:color w:val="000000"/>
          <w:sz w:val="20"/>
          <w:szCs w:val="20"/>
          <w:u w:val="single"/>
        </w:rPr>
        <w:t>, мкр. 3 «Кедровы</w:t>
      </w:r>
      <w:r w:rsidR="008F6B9C" w:rsidRPr="00410658">
        <w:rPr>
          <w:rFonts w:ascii="Times New Roman" w:hAnsi="Times New Roman"/>
          <w:color w:val="000000"/>
          <w:sz w:val="20"/>
          <w:szCs w:val="20"/>
          <w:u w:val="single"/>
        </w:rPr>
        <w:t>й</w:t>
      </w:r>
      <w:r w:rsidR="00202E5E" w:rsidRPr="00410658">
        <w:rPr>
          <w:rFonts w:ascii="Times New Roman" w:hAnsi="Times New Roman"/>
          <w:color w:val="000000"/>
          <w:sz w:val="20"/>
          <w:szCs w:val="20"/>
          <w:u w:val="single"/>
        </w:rPr>
        <w:t xml:space="preserve">» ул. Семена Урусова </w:t>
      </w:r>
      <w:r w:rsidR="00410658" w:rsidRPr="00410658">
        <w:rPr>
          <w:rFonts w:ascii="Times New Roman" w:hAnsi="Times New Roman"/>
          <w:color w:val="000000"/>
          <w:sz w:val="20"/>
          <w:szCs w:val="20"/>
          <w:u w:val="single"/>
        </w:rPr>
        <w:t>д.8</w:t>
      </w:r>
    </w:p>
    <w:p w:rsidR="00712208" w:rsidRPr="00712208" w:rsidRDefault="00712208" w:rsidP="00712208">
      <w:pPr>
        <w:numPr>
          <w:ilvl w:val="0"/>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Times New Roman" w:hAnsi="Times New Roman"/>
          <w:b/>
          <w:color w:val="000000"/>
          <w:sz w:val="20"/>
          <w:szCs w:val="20"/>
        </w:rPr>
      </w:pPr>
      <w:r w:rsidRPr="00712208">
        <w:rPr>
          <w:rFonts w:ascii="Times New Roman" w:hAnsi="Times New Roman"/>
          <w:b/>
          <w:color w:val="000000"/>
          <w:sz w:val="20"/>
          <w:szCs w:val="20"/>
        </w:rPr>
        <w:t>Права исполнителя, заказчика и обучающегося</w:t>
      </w:r>
    </w:p>
    <w:p w:rsidR="00712208" w:rsidRPr="00712208" w:rsidRDefault="00712208" w:rsidP="00712208">
      <w:pPr>
        <w:numPr>
          <w:ilvl w:val="1"/>
          <w:numId w:val="45"/>
        </w:numPr>
        <w:spacing w:after="0" w:line="240" w:lineRule="atLeast"/>
        <w:ind w:left="567" w:hanging="567"/>
        <w:contextualSpacing/>
        <w:jc w:val="both"/>
        <w:rPr>
          <w:rFonts w:ascii="Times New Roman" w:hAnsi="Times New Roman"/>
          <w:sz w:val="20"/>
          <w:szCs w:val="20"/>
        </w:rPr>
      </w:pPr>
      <w:r w:rsidRPr="00712208">
        <w:rPr>
          <w:rFonts w:ascii="Times New Roman" w:eastAsia="Calibri" w:hAnsi="Times New Roman"/>
          <w:b/>
          <w:sz w:val="20"/>
          <w:szCs w:val="20"/>
        </w:rPr>
        <w:t>Исполнитель имеет право:</w:t>
      </w:r>
    </w:p>
    <w:p w:rsidR="00712208" w:rsidRPr="00712208" w:rsidRDefault="00712208" w:rsidP="00712208">
      <w:pPr>
        <w:numPr>
          <w:ilvl w:val="2"/>
          <w:numId w:val="45"/>
        </w:numPr>
        <w:spacing w:after="0" w:line="240" w:lineRule="atLeast"/>
        <w:contextualSpacing/>
        <w:jc w:val="both"/>
        <w:rPr>
          <w:rFonts w:ascii="Times New Roman" w:hAnsi="Times New Roman"/>
          <w:sz w:val="20"/>
          <w:szCs w:val="20"/>
        </w:rPr>
      </w:pPr>
      <w:r w:rsidRPr="00712208">
        <w:rPr>
          <w:rFonts w:ascii="Times New Roman" w:hAnsi="Times New Roman"/>
          <w:sz w:val="20"/>
          <w:szCs w:val="20"/>
        </w:rPr>
        <w:t>Самостоятельно осуществлять образовательную деятельность, осуществлять подбор и расстановку кадров. Организовывать деятельность Обучающегося в соответствии с его возрастом, индивидуальными особенностями, содержанием образовательной программы (частью программы).</w:t>
      </w:r>
    </w:p>
    <w:p w:rsidR="00712208" w:rsidRPr="00712208" w:rsidRDefault="00712208" w:rsidP="00712208">
      <w:pPr>
        <w:numPr>
          <w:ilvl w:val="2"/>
          <w:numId w:val="45"/>
        </w:numPr>
        <w:spacing w:after="0" w:line="240" w:lineRule="atLeast"/>
        <w:contextualSpacing/>
        <w:jc w:val="both"/>
        <w:rPr>
          <w:rFonts w:ascii="Times New Roman" w:hAnsi="Times New Roman"/>
          <w:sz w:val="20"/>
          <w:szCs w:val="20"/>
        </w:rPr>
      </w:pPr>
      <w:r w:rsidRPr="00712208">
        <w:rPr>
          <w:rFonts w:ascii="Times New Roman" w:hAnsi="Times New Roman"/>
          <w:sz w:val="20"/>
          <w:szCs w:val="20"/>
        </w:rPr>
        <w:t>Оказывать квалифицированную помощь Заказчику в воспитании и обучении Обучающегося.</w:t>
      </w:r>
    </w:p>
    <w:p w:rsidR="00712208" w:rsidRPr="00712208" w:rsidRDefault="00712208" w:rsidP="00712208">
      <w:pPr>
        <w:numPr>
          <w:ilvl w:val="2"/>
          <w:numId w:val="45"/>
        </w:numPr>
        <w:spacing w:after="0" w:line="240" w:lineRule="atLeast"/>
        <w:contextualSpacing/>
        <w:jc w:val="both"/>
        <w:rPr>
          <w:rFonts w:ascii="Times New Roman" w:hAnsi="Times New Roman"/>
          <w:sz w:val="20"/>
          <w:szCs w:val="20"/>
        </w:rPr>
      </w:pPr>
      <w:r w:rsidRPr="00712208">
        <w:rPr>
          <w:rFonts w:ascii="Times New Roman" w:hAnsi="Times New Roman"/>
          <w:sz w:val="20"/>
          <w:szCs w:val="20"/>
        </w:rPr>
        <w:t>Устанавливать и взимать с Заказчика плату за образовательные услуги.</w:t>
      </w:r>
    </w:p>
    <w:p w:rsidR="00712208" w:rsidRPr="00712208" w:rsidRDefault="00712208" w:rsidP="00712208">
      <w:pPr>
        <w:numPr>
          <w:ilvl w:val="2"/>
          <w:numId w:val="45"/>
        </w:numPr>
        <w:spacing w:after="0" w:line="240" w:lineRule="atLeast"/>
        <w:contextualSpacing/>
        <w:jc w:val="both"/>
        <w:rPr>
          <w:rFonts w:ascii="Times New Roman" w:hAnsi="Times New Roman"/>
          <w:sz w:val="20"/>
          <w:szCs w:val="20"/>
        </w:rPr>
      </w:pPr>
      <w:r w:rsidRPr="00712208">
        <w:rPr>
          <w:rFonts w:ascii="Times New Roman" w:hAnsi="Times New Roman"/>
          <w:sz w:val="20"/>
          <w:szCs w:val="20"/>
        </w:rPr>
        <w:t>При неоднократном грубом нарушении Правил внутреннего распорядка и несоблюдении условий договора Заказчиком, получающим платные образовательные услуги, в одностороннем порядке расторгнуть договор, заблаговременно (не менее чем за 3 рабочих дня), известив в письменном виде Заказчика или его представителя.</w:t>
      </w:r>
    </w:p>
    <w:p w:rsidR="00712208" w:rsidRPr="00712208" w:rsidRDefault="00712208" w:rsidP="00712208">
      <w:pPr>
        <w:numPr>
          <w:ilvl w:val="1"/>
          <w:numId w:val="45"/>
        </w:numPr>
        <w:spacing w:after="0" w:line="240" w:lineRule="atLeast"/>
        <w:ind w:left="567" w:hanging="567"/>
        <w:contextualSpacing/>
        <w:jc w:val="both"/>
        <w:rPr>
          <w:rFonts w:ascii="Times New Roman" w:eastAsia="Calibri" w:hAnsi="Times New Roman"/>
          <w:b/>
          <w:sz w:val="20"/>
          <w:szCs w:val="20"/>
        </w:rPr>
      </w:pPr>
      <w:r w:rsidRPr="00712208">
        <w:rPr>
          <w:rFonts w:ascii="Times New Roman" w:eastAsia="Calibri" w:hAnsi="Times New Roman"/>
          <w:b/>
          <w:sz w:val="20"/>
          <w:szCs w:val="20"/>
        </w:rPr>
        <w:t xml:space="preserve"> Заказчик имеет право:</w:t>
      </w:r>
    </w:p>
    <w:p w:rsidR="00712208" w:rsidRPr="00712208" w:rsidRDefault="00712208" w:rsidP="00712208">
      <w:pPr>
        <w:numPr>
          <w:ilvl w:val="2"/>
          <w:numId w:val="45"/>
        </w:numPr>
        <w:spacing w:after="0" w:line="240" w:lineRule="atLeast"/>
        <w:ind w:left="709" w:hanging="709"/>
        <w:contextualSpacing/>
        <w:jc w:val="both"/>
        <w:rPr>
          <w:rFonts w:ascii="Times New Roman" w:hAnsi="Times New Roman"/>
          <w:sz w:val="20"/>
          <w:szCs w:val="20"/>
        </w:rPr>
      </w:pPr>
      <w:r w:rsidRPr="00712208">
        <w:rPr>
          <w:rFonts w:ascii="Times New Roman" w:eastAsia="Calibri" w:hAnsi="Times New Roman"/>
          <w:sz w:val="20"/>
          <w:szCs w:val="20"/>
        </w:rPr>
        <w:t xml:space="preserve">Получать от Исполнителя информацию </w:t>
      </w:r>
      <w:r w:rsidRPr="00712208">
        <w:rPr>
          <w:rFonts w:ascii="Times New Roman" w:hAnsi="Times New Roman"/>
          <w:sz w:val="20"/>
          <w:szCs w:val="20"/>
        </w:rPr>
        <w:t>по вопросам организации и обеспечения надлежащего исполнения услуг, предусмотренных разделом 1 настоящего   Договора; об успеваемости, поведении, отношении Обучающегося к занятиям и его способностях в отношении обучения.</w:t>
      </w:r>
    </w:p>
    <w:p w:rsidR="00712208" w:rsidRPr="00712208" w:rsidRDefault="00712208" w:rsidP="00712208">
      <w:pPr>
        <w:numPr>
          <w:ilvl w:val="2"/>
          <w:numId w:val="45"/>
        </w:numPr>
        <w:spacing w:after="0" w:line="240" w:lineRule="auto"/>
        <w:ind w:left="709" w:hanging="709"/>
        <w:jc w:val="both"/>
        <w:rPr>
          <w:rFonts w:ascii="Times New Roman" w:hAnsi="Times New Roman"/>
          <w:sz w:val="20"/>
          <w:szCs w:val="20"/>
        </w:rPr>
      </w:pPr>
      <w:r w:rsidRPr="00712208">
        <w:rPr>
          <w:rFonts w:ascii="Times New Roman" w:hAnsi="Times New Roman"/>
          <w:sz w:val="20"/>
          <w:szCs w:val="20"/>
        </w:rPr>
        <w:t>Знакомиться с Уставом МДОАУ д/с «Золотой ключик» и условиями настоящего Договора, с лицензией на осуществление образовательной деятельности и другими документами, регламентирующими организацию и осуществление образовательной деятельности, права и обязанности Обучающегося и</w:t>
      </w:r>
      <w:r w:rsidRPr="00712208">
        <w:rPr>
          <w:rFonts w:ascii="Times New Roman" w:hAnsi="Times New Roman"/>
          <w:b/>
          <w:sz w:val="20"/>
          <w:szCs w:val="20"/>
        </w:rPr>
        <w:t xml:space="preserve"> </w:t>
      </w:r>
      <w:r w:rsidRPr="00712208">
        <w:rPr>
          <w:rFonts w:ascii="Times New Roman" w:hAnsi="Times New Roman"/>
          <w:sz w:val="20"/>
          <w:szCs w:val="20"/>
        </w:rPr>
        <w:t>Заказчика.</w:t>
      </w:r>
    </w:p>
    <w:p w:rsidR="00712208" w:rsidRPr="00712208" w:rsidRDefault="00712208" w:rsidP="00712208">
      <w:pPr>
        <w:numPr>
          <w:ilvl w:val="2"/>
          <w:numId w:val="45"/>
        </w:numPr>
        <w:spacing w:after="0" w:line="240" w:lineRule="auto"/>
        <w:ind w:left="709" w:hanging="709"/>
        <w:jc w:val="both"/>
        <w:rPr>
          <w:rFonts w:ascii="Times New Roman" w:hAnsi="Times New Roman"/>
          <w:sz w:val="20"/>
          <w:szCs w:val="20"/>
        </w:rPr>
      </w:pPr>
      <w:r w:rsidRPr="00712208">
        <w:rPr>
          <w:rFonts w:ascii="Times New Roman" w:hAnsi="Times New Roman"/>
          <w:sz w:val="20"/>
          <w:szCs w:val="20"/>
        </w:rPr>
        <w:t>Пользоваться в порядке, установленном локальными нормативными актами, имуществом Исполнителя, необходимым для освоения дополнительной образовательной программы.</w:t>
      </w:r>
    </w:p>
    <w:p w:rsidR="00712208" w:rsidRPr="00712208" w:rsidRDefault="00712208" w:rsidP="00712208">
      <w:pPr>
        <w:numPr>
          <w:ilvl w:val="2"/>
          <w:numId w:val="45"/>
        </w:numPr>
        <w:spacing w:after="0" w:line="240" w:lineRule="auto"/>
        <w:jc w:val="both"/>
        <w:rPr>
          <w:rFonts w:ascii="Times New Roman" w:hAnsi="Times New Roman"/>
          <w:sz w:val="20"/>
          <w:szCs w:val="20"/>
        </w:rPr>
      </w:pPr>
      <w:r w:rsidRPr="00712208">
        <w:rPr>
          <w:rFonts w:ascii="Times New Roman" w:hAnsi="Times New Roman"/>
          <w:sz w:val="20"/>
          <w:szCs w:val="20"/>
        </w:rPr>
        <w:t>Выбирать виды платных образовательных услуг, оказываемых Исполнителем Обучающемуся, за рамками основной образовательной деятельности.</w:t>
      </w:r>
    </w:p>
    <w:p w:rsidR="00712208" w:rsidRPr="00712208" w:rsidRDefault="00712208" w:rsidP="00712208">
      <w:pPr>
        <w:numPr>
          <w:ilvl w:val="2"/>
          <w:numId w:val="45"/>
        </w:numPr>
        <w:tabs>
          <w:tab w:val="left" w:pos="709"/>
        </w:tabs>
        <w:spacing w:after="0" w:line="240" w:lineRule="atLeast"/>
        <w:ind w:left="709" w:hanging="709"/>
        <w:contextualSpacing/>
        <w:jc w:val="both"/>
        <w:rPr>
          <w:rFonts w:ascii="Times New Roman" w:hAnsi="Times New Roman"/>
          <w:sz w:val="20"/>
          <w:szCs w:val="20"/>
        </w:rPr>
      </w:pPr>
      <w:r w:rsidRPr="00712208">
        <w:rPr>
          <w:rFonts w:ascii="Times New Roman" w:hAnsi="Times New Roman"/>
          <w:sz w:val="20"/>
          <w:szCs w:val="20"/>
        </w:rPr>
        <w:lastRenderedPageBreak/>
        <w:t>Расторгнуть настоящий Договор досрочно в одностороннем порядке при условии предварительного уведомления об этом МДОАУ д/с «Золотой ключик» не менее чем за 3 рабочих дня.</w:t>
      </w:r>
    </w:p>
    <w:p w:rsidR="00712208" w:rsidRPr="00712208" w:rsidRDefault="00712208" w:rsidP="00712208">
      <w:pPr>
        <w:numPr>
          <w:ilvl w:val="1"/>
          <w:numId w:val="45"/>
        </w:numPr>
        <w:tabs>
          <w:tab w:val="left" w:pos="567"/>
        </w:tabs>
        <w:spacing w:after="0" w:line="240" w:lineRule="atLeast"/>
        <w:ind w:left="567" w:hanging="567"/>
        <w:contextualSpacing/>
        <w:jc w:val="both"/>
        <w:rPr>
          <w:rFonts w:ascii="Times New Roman" w:hAnsi="Times New Roman"/>
          <w:b/>
          <w:sz w:val="20"/>
          <w:szCs w:val="20"/>
        </w:rPr>
      </w:pPr>
      <w:r w:rsidRPr="00712208">
        <w:rPr>
          <w:rFonts w:ascii="Times New Roman" w:hAnsi="Times New Roman"/>
          <w:b/>
          <w:sz w:val="20"/>
          <w:szCs w:val="20"/>
        </w:rPr>
        <w:t xml:space="preserve"> Обучающийся имеет право:</w:t>
      </w:r>
    </w:p>
    <w:p w:rsidR="00712208" w:rsidRPr="00712208" w:rsidRDefault="00712208" w:rsidP="00712208">
      <w:pPr>
        <w:numPr>
          <w:ilvl w:val="2"/>
          <w:numId w:val="45"/>
        </w:numPr>
        <w:spacing w:after="160" w:line="240" w:lineRule="atLeast"/>
        <w:contextualSpacing/>
        <w:jc w:val="both"/>
        <w:rPr>
          <w:rFonts w:ascii="Times New Roman" w:hAnsi="Times New Roman"/>
          <w:sz w:val="20"/>
          <w:szCs w:val="20"/>
        </w:rPr>
      </w:pPr>
      <w:r w:rsidRPr="00712208">
        <w:rPr>
          <w:rFonts w:ascii="Times New Roman" w:hAnsi="Times New Roman"/>
          <w:sz w:val="20"/>
          <w:szCs w:val="20"/>
        </w:rPr>
        <w:t>Имеет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712208" w:rsidRPr="00712208" w:rsidRDefault="00712208" w:rsidP="00712208">
      <w:pPr>
        <w:numPr>
          <w:ilvl w:val="2"/>
          <w:numId w:val="45"/>
        </w:numPr>
        <w:spacing w:after="160" w:line="240" w:lineRule="atLeast"/>
        <w:contextualSpacing/>
        <w:jc w:val="both"/>
        <w:rPr>
          <w:rFonts w:ascii="Times New Roman" w:hAnsi="Times New Roman"/>
          <w:sz w:val="20"/>
          <w:szCs w:val="20"/>
        </w:rPr>
      </w:pPr>
      <w:r w:rsidRPr="00712208">
        <w:rPr>
          <w:rFonts w:ascii="Times New Roman" w:hAnsi="Times New Roman"/>
          <w:sz w:val="20"/>
          <w:szCs w:val="20"/>
        </w:rPr>
        <w:t>Пользоваться имуществом Исполнителя, необходимым для осуществления проведения дополнительных занятий.</w:t>
      </w:r>
    </w:p>
    <w:p w:rsidR="00712208" w:rsidRPr="00712208" w:rsidRDefault="00712208" w:rsidP="00712208">
      <w:pPr>
        <w:numPr>
          <w:ilvl w:val="2"/>
          <w:numId w:val="45"/>
        </w:numPr>
        <w:spacing w:after="160" w:line="240" w:lineRule="atLeast"/>
        <w:contextualSpacing/>
        <w:jc w:val="both"/>
        <w:rPr>
          <w:rFonts w:ascii="Times New Roman" w:hAnsi="Times New Roman"/>
          <w:sz w:val="20"/>
          <w:szCs w:val="20"/>
        </w:rPr>
      </w:pPr>
      <w:r w:rsidRPr="00712208">
        <w:rPr>
          <w:rFonts w:ascii="Times New Roman" w:hAnsi="Times New Roman"/>
          <w:sz w:val="20"/>
          <w:szCs w:val="20"/>
        </w:rPr>
        <w:t>Имеет право на получение услуги независимо от пола, расы, национальности, языка, происхождения, имущественного, социального положения, отношения к религии, убеждений, а также других обстоятельств.</w:t>
      </w:r>
    </w:p>
    <w:p w:rsidR="00712208" w:rsidRPr="00712208" w:rsidRDefault="00712208" w:rsidP="00712208">
      <w:pPr>
        <w:numPr>
          <w:ilvl w:val="2"/>
          <w:numId w:val="45"/>
        </w:numPr>
        <w:spacing w:after="160" w:line="240" w:lineRule="atLeast"/>
        <w:contextualSpacing/>
        <w:jc w:val="both"/>
        <w:rPr>
          <w:rFonts w:ascii="Times New Roman" w:hAnsi="Times New Roman"/>
          <w:sz w:val="20"/>
          <w:szCs w:val="20"/>
        </w:rPr>
      </w:pPr>
      <w:r w:rsidRPr="00712208">
        <w:rPr>
          <w:rFonts w:ascii="Times New Roman" w:hAnsi="Times New Roman"/>
          <w:sz w:val="20"/>
          <w:szCs w:val="20"/>
        </w:rPr>
        <w:t>Имеет право на свободу совести, информации, свободное выражение собственных взглядов и убеждений.</w:t>
      </w:r>
    </w:p>
    <w:p w:rsidR="00712208" w:rsidRPr="00712208" w:rsidRDefault="00712208" w:rsidP="00712208">
      <w:pPr>
        <w:numPr>
          <w:ilvl w:val="2"/>
          <w:numId w:val="45"/>
        </w:numPr>
        <w:spacing w:after="160" w:line="240" w:lineRule="atLeast"/>
        <w:contextualSpacing/>
        <w:jc w:val="both"/>
        <w:rPr>
          <w:rFonts w:ascii="Times New Roman" w:hAnsi="Times New Roman"/>
          <w:sz w:val="20"/>
          <w:szCs w:val="20"/>
        </w:rPr>
      </w:pPr>
      <w:r w:rsidRPr="00712208">
        <w:rPr>
          <w:rFonts w:ascii="Times New Roman" w:hAnsi="Times New Roman"/>
          <w:sz w:val="20"/>
          <w:szCs w:val="20"/>
        </w:rPr>
        <w:t>Имеет право принимать участие в социально-культурных, оздоровительных и т.п.   мероприятиях, организованных Исполнителем.</w:t>
      </w:r>
    </w:p>
    <w:p w:rsidR="00712208" w:rsidRPr="00712208" w:rsidRDefault="00712208" w:rsidP="00712208">
      <w:pPr>
        <w:numPr>
          <w:ilvl w:val="0"/>
          <w:numId w:val="45"/>
        </w:numPr>
        <w:tabs>
          <w:tab w:val="left" w:pos="567"/>
        </w:tabs>
        <w:spacing w:after="0" w:line="240" w:lineRule="atLeast"/>
        <w:contextualSpacing/>
        <w:jc w:val="center"/>
        <w:rPr>
          <w:rFonts w:ascii="Times New Roman" w:hAnsi="Times New Roman"/>
          <w:b/>
          <w:sz w:val="20"/>
          <w:szCs w:val="20"/>
        </w:rPr>
      </w:pPr>
      <w:r w:rsidRPr="00712208">
        <w:rPr>
          <w:rFonts w:ascii="Times New Roman" w:hAnsi="Times New Roman"/>
          <w:b/>
          <w:sz w:val="20"/>
          <w:szCs w:val="20"/>
        </w:rPr>
        <w:t>Обязанности исполнителя, заказчика и обучающегося</w:t>
      </w:r>
    </w:p>
    <w:p w:rsidR="00712208" w:rsidRPr="00712208" w:rsidRDefault="00712208" w:rsidP="00712208">
      <w:pPr>
        <w:numPr>
          <w:ilvl w:val="1"/>
          <w:numId w:val="45"/>
        </w:numPr>
        <w:spacing w:after="0" w:line="240" w:lineRule="atLeast"/>
        <w:ind w:left="567" w:hanging="567"/>
        <w:contextualSpacing/>
        <w:jc w:val="both"/>
        <w:rPr>
          <w:rFonts w:ascii="Times New Roman" w:hAnsi="Times New Roman"/>
          <w:b/>
          <w:sz w:val="20"/>
          <w:szCs w:val="20"/>
        </w:rPr>
      </w:pPr>
      <w:r w:rsidRPr="00712208">
        <w:rPr>
          <w:rFonts w:ascii="Times New Roman" w:hAnsi="Times New Roman"/>
          <w:b/>
          <w:sz w:val="20"/>
          <w:szCs w:val="20"/>
        </w:rPr>
        <w:t>Исполнитель обязан:</w:t>
      </w:r>
    </w:p>
    <w:p w:rsidR="00712208" w:rsidRPr="00712208" w:rsidRDefault="00712208" w:rsidP="00712208">
      <w:pPr>
        <w:numPr>
          <w:ilvl w:val="2"/>
          <w:numId w:val="45"/>
        </w:numPr>
        <w:spacing w:after="0" w:line="240" w:lineRule="atLeast"/>
        <w:contextualSpacing/>
        <w:jc w:val="both"/>
        <w:rPr>
          <w:rFonts w:ascii="Times New Roman" w:hAnsi="Times New Roman"/>
          <w:sz w:val="20"/>
          <w:szCs w:val="20"/>
        </w:rPr>
      </w:pPr>
      <w:r w:rsidRPr="00712208">
        <w:rPr>
          <w:rFonts w:ascii="Times New Roman" w:hAnsi="Times New Roman"/>
          <w:sz w:val="20"/>
          <w:szCs w:val="20"/>
        </w:rPr>
        <w:t xml:space="preserve">Зачислить Обучающегося на основании заявления Заказчика в группу/кружок (на образовательную или оздоровительную услугу) __________________________________   </w:t>
      </w:r>
    </w:p>
    <w:p w:rsidR="00712208" w:rsidRPr="00712208" w:rsidRDefault="00712208" w:rsidP="00712208">
      <w:pPr>
        <w:numPr>
          <w:ilvl w:val="2"/>
          <w:numId w:val="45"/>
        </w:numPr>
        <w:spacing w:after="0" w:line="240" w:lineRule="atLeast"/>
        <w:ind w:left="709" w:hanging="709"/>
        <w:contextualSpacing/>
        <w:jc w:val="both"/>
        <w:rPr>
          <w:rFonts w:ascii="Times New Roman" w:hAnsi="Times New Roman"/>
          <w:sz w:val="20"/>
          <w:szCs w:val="20"/>
        </w:rPr>
      </w:pPr>
      <w:r w:rsidRPr="00712208">
        <w:rPr>
          <w:rFonts w:ascii="Times New Roman" w:hAnsi="Times New Roman"/>
          <w:sz w:val="20"/>
          <w:szCs w:val="20"/>
        </w:rPr>
        <w:t>Обеспечить Заказчику</w:t>
      </w:r>
      <w:r w:rsidRPr="00712208">
        <w:rPr>
          <w:rFonts w:ascii="Times New Roman" w:hAnsi="Times New Roman"/>
          <w:b/>
          <w:sz w:val="20"/>
          <w:szCs w:val="20"/>
        </w:rPr>
        <w:t xml:space="preserve"> </w:t>
      </w:r>
      <w:r w:rsidRPr="00712208">
        <w:rPr>
          <w:rFonts w:ascii="Times New Roman" w:hAnsi="Times New Roman"/>
          <w:sz w:val="20"/>
          <w:szCs w:val="20"/>
        </w:rPr>
        <w:t>доступ к информации для ознакомления с Уставом МДОАУ д/с «Золотой ключик», лицензией на осуществление образовательной деятельности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712208" w:rsidRPr="00712208" w:rsidRDefault="00712208" w:rsidP="00712208">
      <w:pPr>
        <w:numPr>
          <w:ilvl w:val="2"/>
          <w:numId w:val="45"/>
        </w:numPr>
        <w:spacing w:after="0" w:line="240" w:lineRule="atLeast"/>
        <w:contextualSpacing/>
        <w:jc w:val="both"/>
        <w:rPr>
          <w:rFonts w:ascii="Times New Roman" w:hAnsi="Times New Roman"/>
          <w:sz w:val="20"/>
          <w:szCs w:val="20"/>
        </w:rPr>
      </w:pPr>
      <w:r w:rsidRPr="00712208">
        <w:rPr>
          <w:rFonts w:ascii="Times New Roman" w:hAnsi="Times New Roman"/>
          <w:sz w:val="20"/>
          <w:szCs w:val="20"/>
        </w:rPr>
        <w:t>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утвержденной исполнителем образовательной программой и расписанием занятий.</w:t>
      </w:r>
    </w:p>
    <w:p w:rsidR="00712208" w:rsidRPr="00712208" w:rsidRDefault="00712208" w:rsidP="00712208">
      <w:pPr>
        <w:numPr>
          <w:ilvl w:val="2"/>
          <w:numId w:val="45"/>
        </w:numPr>
        <w:spacing w:after="0" w:line="240" w:lineRule="atLeast"/>
        <w:contextualSpacing/>
        <w:jc w:val="both"/>
        <w:rPr>
          <w:rFonts w:ascii="Times New Roman" w:hAnsi="Times New Roman"/>
          <w:sz w:val="20"/>
          <w:szCs w:val="20"/>
        </w:rPr>
      </w:pPr>
      <w:r w:rsidRPr="00712208">
        <w:rPr>
          <w:rFonts w:ascii="Times New Roman" w:hAnsi="Times New Roman"/>
          <w:color w:val="000000"/>
          <w:sz w:val="20"/>
          <w:szCs w:val="20"/>
        </w:rPr>
        <w:t>Обеспечить Обучающемуся предусмотренные выбранной образовательной программой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p>
    <w:p w:rsidR="00712208" w:rsidRPr="00712208" w:rsidRDefault="00712208" w:rsidP="00712208">
      <w:pPr>
        <w:numPr>
          <w:ilvl w:val="2"/>
          <w:numId w:val="45"/>
        </w:numPr>
        <w:spacing w:after="0" w:line="240" w:lineRule="atLeast"/>
        <w:ind w:left="709" w:hanging="709"/>
        <w:contextualSpacing/>
        <w:jc w:val="both"/>
        <w:rPr>
          <w:rFonts w:ascii="Times New Roman" w:hAnsi="Times New Roman"/>
          <w:sz w:val="20"/>
          <w:szCs w:val="20"/>
        </w:rPr>
      </w:pPr>
      <w:r w:rsidRPr="00712208">
        <w:rPr>
          <w:rFonts w:ascii="Times New Roman" w:hAnsi="Times New Roman"/>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(с изменениями и дополнениями) и Федеральным законом от 29 декабря 2012 г. N 273-ФЗ "Об образовании в Российской Федерации".</w:t>
      </w:r>
    </w:p>
    <w:p w:rsidR="00712208" w:rsidRPr="00712208" w:rsidRDefault="00712208" w:rsidP="00712208">
      <w:pPr>
        <w:numPr>
          <w:ilvl w:val="2"/>
          <w:numId w:val="45"/>
        </w:numPr>
        <w:spacing w:after="0" w:line="240" w:lineRule="atLeast"/>
        <w:ind w:left="709" w:hanging="709"/>
        <w:contextualSpacing/>
        <w:jc w:val="both"/>
        <w:rPr>
          <w:rFonts w:ascii="Times New Roman" w:hAnsi="Times New Roman"/>
          <w:sz w:val="20"/>
          <w:szCs w:val="20"/>
        </w:rPr>
      </w:pPr>
      <w:r w:rsidRPr="00712208">
        <w:rPr>
          <w:rFonts w:ascii="Times New Roman" w:hAnsi="Times New Roman"/>
          <w:sz w:val="20"/>
          <w:szCs w:val="20"/>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712208" w:rsidRPr="00712208" w:rsidRDefault="00712208" w:rsidP="00712208">
      <w:pPr>
        <w:numPr>
          <w:ilvl w:val="2"/>
          <w:numId w:val="45"/>
        </w:numPr>
        <w:spacing w:after="0" w:line="240" w:lineRule="atLeast"/>
        <w:ind w:left="709" w:hanging="709"/>
        <w:contextualSpacing/>
        <w:jc w:val="both"/>
        <w:rPr>
          <w:rFonts w:ascii="Times New Roman" w:hAnsi="Times New Roman"/>
          <w:sz w:val="20"/>
          <w:szCs w:val="20"/>
        </w:rPr>
      </w:pPr>
      <w:r w:rsidRPr="00712208">
        <w:rPr>
          <w:rFonts w:ascii="Times New Roman" w:hAnsi="Times New Roman"/>
          <w:sz w:val="20"/>
          <w:szCs w:val="20"/>
        </w:rPr>
        <w:t>Обеспечить реализацию дополнительной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rsidR="00712208" w:rsidRPr="00712208" w:rsidRDefault="00712208" w:rsidP="00712208">
      <w:pPr>
        <w:numPr>
          <w:ilvl w:val="2"/>
          <w:numId w:val="45"/>
        </w:numPr>
        <w:spacing w:after="0" w:line="240" w:lineRule="atLeast"/>
        <w:ind w:left="709" w:hanging="709"/>
        <w:contextualSpacing/>
        <w:jc w:val="both"/>
        <w:rPr>
          <w:rFonts w:ascii="Times New Roman" w:hAnsi="Times New Roman"/>
          <w:sz w:val="20"/>
          <w:szCs w:val="20"/>
        </w:rPr>
      </w:pPr>
      <w:r w:rsidRPr="00712208">
        <w:rPr>
          <w:rFonts w:ascii="Times New Roman" w:hAnsi="Times New Roman"/>
          <w:sz w:val="20"/>
          <w:szCs w:val="20"/>
        </w:rPr>
        <w:t>Сохранить место за Обучающимся (в системе оказываемых образовательной организацией платных образовательных услуг) в случае пропуска занятий по уважительным причинам: болезнь, карантин в группе, отпуска родителей, иные причины, при предъявлении Заказчиком соответствующих документов.</w:t>
      </w:r>
    </w:p>
    <w:p w:rsidR="00712208" w:rsidRPr="00712208" w:rsidRDefault="00712208" w:rsidP="00712208">
      <w:pPr>
        <w:numPr>
          <w:ilvl w:val="2"/>
          <w:numId w:val="45"/>
        </w:numPr>
        <w:spacing w:after="0" w:line="240" w:lineRule="atLeast"/>
        <w:contextualSpacing/>
        <w:jc w:val="both"/>
        <w:rPr>
          <w:rFonts w:ascii="Times New Roman" w:hAnsi="Times New Roman"/>
          <w:sz w:val="20"/>
          <w:szCs w:val="20"/>
        </w:rPr>
      </w:pPr>
      <w:r w:rsidRPr="00712208">
        <w:rPr>
          <w:rFonts w:ascii="Times New Roman" w:hAnsi="Times New Roman"/>
          <w:sz w:val="20"/>
          <w:szCs w:val="20"/>
        </w:rPr>
        <w:t>Принимать от Заказчика плату за образовательные услуги.</w:t>
      </w:r>
    </w:p>
    <w:p w:rsidR="00712208" w:rsidRPr="00712208" w:rsidRDefault="00712208" w:rsidP="00712208">
      <w:pPr>
        <w:numPr>
          <w:ilvl w:val="2"/>
          <w:numId w:val="45"/>
        </w:numPr>
        <w:spacing w:after="0" w:line="240" w:lineRule="atLeast"/>
        <w:contextualSpacing/>
        <w:jc w:val="both"/>
        <w:rPr>
          <w:rFonts w:ascii="Times New Roman" w:hAnsi="Times New Roman"/>
          <w:sz w:val="20"/>
          <w:szCs w:val="20"/>
        </w:rPr>
      </w:pPr>
      <w:r w:rsidRPr="00712208">
        <w:rPr>
          <w:rFonts w:ascii="Times New Roman" w:hAnsi="Times New Roman"/>
          <w:sz w:val="20"/>
          <w:szCs w:val="20"/>
        </w:rPr>
        <w:t>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индивидуальных особенностей ребенка, делающих невозможным или педагогически нецелесообразным оказание данной услуги.</w:t>
      </w:r>
    </w:p>
    <w:p w:rsidR="00712208" w:rsidRPr="00712208" w:rsidRDefault="00712208" w:rsidP="00712208">
      <w:pPr>
        <w:numPr>
          <w:ilvl w:val="1"/>
          <w:numId w:val="45"/>
        </w:numPr>
        <w:spacing w:after="0" w:line="240" w:lineRule="atLeast"/>
        <w:ind w:left="567" w:hanging="567"/>
        <w:contextualSpacing/>
        <w:jc w:val="both"/>
        <w:rPr>
          <w:rFonts w:ascii="Times New Roman" w:hAnsi="Times New Roman"/>
          <w:b/>
          <w:sz w:val="20"/>
          <w:szCs w:val="20"/>
        </w:rPr>
      </w:pPr>
      <w:r w:rsidRPr="00712208">
        <w:rPr>
          <w:rFonts w:ascii="Times New Roman" w:hAnsi="Times New Roman"/>
          <w:b/>
          <w:sz w:val="20"/>
          <w:szCs w:val="20"/>
        </w:rPr>
        <w:t xml:space="preserve"> Заказчик обязан:</w:t>
      </w:r>
    </w:p>
    <w:p w:rsidR="00712208" w:rsidRPr="00712208" w:rsidRDefault="00712208" w:rsidP="00712208">
      <w:pPr>
        <w:numPr>
          <w:ilvl w:val="2"/>
          <w:numId w:val="45"/>
        </w:numPr>
        <w:spacing w:after="0" w:line="240" w:lineRule="atLeast"/>
        <w:ind w:left="851" w:hanging="851"/>
        <w:contextualSpacing/>
        <w:jc w:val="both"/>
        <w:rPr>
          <w:rFonts w:ascii="Times New Roman" w:hAnsi="Times New Roman"/>
          <w:sz w:val="20"/>
          <w:szCs w:val="20"/>
        </w:rPr>
      </w:pPr>
      <w:r w:rsidRPr="00712208">
        <w:rPr>
          <w:rFonts w:ascii="Times New Roman" w:hAnsi="Times New Roman"/>
          <w:sz w:val="20"/>
          <w:szCs w:val="20"/>
        </w:rPr>
        <w:t>Своевременно вносить плату за предоставляемые Обучающемуся платные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оплату.</w:t>
      </w:r>
    </w:p>
    <w:p w:rsidR="00712208" w:rsidRPr="00712208" w:rsidRDefault="00712208" w:rsidP="00712208">
      <w:pPr>
        <w:numPr>
          <w:ilvl w:val="2"/>
          <w:numId w:val="45"/>
        </w:numPr>
        <w:spacing w:after="0" w:line="240" w:lineRule="atLeast"/>
        <w:ind w:left="851" w:hanging="851"/>
        <w:contextualSpacing/>
        <w:jc w:val="both"/>
        <w:rPr>
          <w:rFonts w:ascii="Times New Roman" w:hAnsi="Times New Roman"/>
          <w:sz w:val="20"/>
          <w:szCs w:val="20"/>
        </w:rPr>
      </w:pPr>
      <w:r w:rsidRPr="00712208">
        <w:rPr>
          <w:rFonts w:ascii="Times New Roman" w:hAnsi="Times New Roman"/>
          <w:sz w:val="20"/>
          <w:szCs w:val="20"/>
        </w:rPr>
        <w:t>Соблюдать требования учредительных документов Исполнителя</w:t>
      </w:r>
      <w:r w:rsidRPr="00712208">
        <w:rPr>
          <w:rFonts w:ascii="Times New Roman" w:hAnsi="Times New Roman"/>
          <w:b/>
          <w:sz w:val="20"/>
          <w:szCs w:val="20"/>
        </w:rPr>
        <w:t>,</w:t>
      </w:r>
      <w:r w:rsidRPr="00712208">
        <w:rPr>
          <w:rFonts w:ascii="Times New Roman" w:hAnsi="Times New Roman"/>
          <w:sz w:val="20"/>
          <w:szCs w:val="20"/>
        </w:rPr>
        <w:t xml:space="preserve"> правила внутреннего распорядка и иные локальные нормативные акты, общепринятые нормы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12208" w:rsidRPr="00712208" w:rsidRDefault="00712208" w:rsidP="00712208">
      <w:pPr>
        <w:numPr>
          <w:ilvl w:val="2"/>
          <w:numId w:val="45"/>
        </w:numPr>
        <w:spacing w:after="0" w:line="240" w:lineRule="atLeast"/>
        <w:ind w:left="851" w:hanging="851"/>
        <w:contextualSpacing/>
        <w:jc w:val="both"/>
        <w:rPr>
          <w:rFonts w:ascii="Times New Roman" w:hAnsi="Times New Roman"/>
          <w:sz w:val="20"/>
          <w:szCs w:val="20"/>
        </w:rPr>
      </w:pPr>
      <w:r w:rsidRPr="00712208">
        <w:rPr>
          <w:rFonts w:ascii="Times New Roman" w:hAnsi="Times New Roman"/>
          <w:sz w:val="20"/>
          <w:szCs w:val="20"/>
        </w:rPr>
        <w:t>Взаимодействовать с Исполнителем по всем направлениям воспитания и обучения ребенка.</w:t>
      </w:r>
    </w:p>
    <w:p w:rsidR="00712208" w:rsidRPr="00712208" w:rsidRDefault="00712208" w:rsidP="00712208">
      <w:pPr>
        <w:numPr>
          <w:ilvl w:val="2"/>
          <w:numId w:val="45"/>
        </w:numPr>
        <w:spacing w:after="0" w:line="240" w:lineRule="atLeast"/>
        <w:ind w:left="851" w:hanging="851"/>
        <w:contextualSpacing/>
        <w:jc w:val="both"/>
        <w:rPr>
          <w:rFonts w:ascii="Times New Roman" w:hAnsi="Times New Roman"/>
          <w:sz w:val="20"/>
          <w:szCs w:val="20"/>
        </w:rPr>
      </w:pPr>
      <w:r w:rsidRPr="00712208">
        <w:rPr>
          <w:rFonts w:ascii="Times New Roman" w:hAnsi="Times New Roman"/>
          <w:sz w:val="20"/>
          <w:szCs w:val="20"/>
        </w:rPr>
        <w:t>Обеспечить посещение Обучающимся занятий согласно графику посещения занятий.</w:t>
      </w:r>
    </w:p>
    <w:p w:rsidR="00712208" w:rsidRPr="00712208" w:rsidRDefault="00712208" w:rsidP="00712208">
      <w:pPr>
        <w:numPr>
          <w:ilvl w:val="2"/>
          <w:numId w:val="45"/>
        </w:numPr>
        <w:spacing w:after="0" w:line="240" w:lineRule="atLeast"/>
        <w:ind w:left="851" w:hanging="851"/>
        <w:contextualSpacing/>
        <w:jc w:val="both"/>
        <w:rPr>
          <w:rFonts w:ascii="Times New Roman" w:hAnsi="Times New Roman"/>
          <w:sz w:val="20"/>
          <w:szCs w:val="20"/>
        </w:rPr>
      </w:pPr>
      <w:r w:rsidRPr="00712208">
        <w:rPr>
          <w:rFonts w:ascii="Times New Roman" w:hAnsi="Times New Roman"/>
          <w:sz w:val="20"/>
          <w:szCs w:val="20"/>
        </w:rPr>
        <w:t>Информировать Исполнителя</w:t>
      </w:r>
      <w:r w:rsidRPr="00712208">
        <w:rPr>
          <w:rFonts w:ascii="Times New Roman" w:hAnsi="Times New Roman"/>
          <w:b/>
          <w:sz w:val="20"/>
          <w:szCs w:val="20"/>
        </w:rPr>
        <w:t xml:space="preserve"> </w:t>
      </w:r>
      <w:r w:rsidRPr="00712208">
        <w:rPr>
          <w:rFonts w:ascii="Times New Roman" w:hAnsi="Times New Roman"/>
          <w:sz w:val="20"/>
          <w:szCs w:val="20"/>
        </w:rPr>
        <w:t xml:space="preserve">о предстоящем отсутствии Обучающегося на занятии или его болезни. </w:t>
      </w:r>
    </w:p>
    <w:p w:rsidR="00712208" w:rsidRPr="00712208" w:rsidRDefault="00712208" w:rsidP="00712208">
      <w:pPr>
        <w:numPr>
          <w:ilvl w:val="2"/>
          <w:numId w:val="45"/>
        </w:numPr>
        <w:spacing w:after="0" w:line="240" w:lineRule="atLeast"/>
        <w:ind w:left="851" w:hanging="851"/>
        <w:contextualSpacing/>
        <w:jc w:val="both"/>
        <w:rPr>
          <w:rFonts w:ascii="Times New Roman" w:hAnsi="Times New Roman"/>
          <w:sz w:val="20"/>
          <w:szCs w:val="20"/>
        </w:rPr>
      </w:pPr>
      <w:r w:rsidRPr="00712208">
        <w:rPr>
          <w:rFonts w:ascii="Times New Roman" w:hAnsi="Times New Roman"/>
          <w:sz w:val="20"/>
          <w:szCs w:val="20"/>
        </w:rPr>
        <w:t>Возмещать ущерб, причиненный Воспитаннику имуществу Исполнителя, в    соответствии с законодательством Российской Федерации.</w:t>
      </w:r>
    </w:p>
    <w:p w:rsidR="00712208" w:rsidRPr="00712208" w:rsidRDefault="00712208" w:rsidP="00712208">
      <w:pPr>
        <w:numPr>
          <w:ilvl w:val="1"/>
          <w:numId w:val="45"/>
        </w:numPr>
        <w:spacing w:after="160" w:line="240" w:lineRule="atLeast"/>
        <w:ind w:left="567" w:hanging="567"/>
        <w:contextualSpacing/>
        <w:rPr>
          <w:rFonts w:ascii="Times New Roman" w:hAnsi="Times New Roman"/>
          <w:b/>
          <w:sz w:val="20"/>
          <w:szCs w:val="20"/>
        </w:rPr>
      </w:pPr>
      <w:r w:rsidRPr="00712208">
        <w:rPr>
          <w:rFonts w:ascii="Times New Roman" w:hAnsi="Times New Roman"/>
          <w:b/>
          <w:sz w:val="20"/>
          <w:szCs w:val="20"/>
        </w:rPr>
        <w:t>Обучающийся обязан:</w:t>
      </w:r>
    </w:p>
    <w:p w:rsidR="00712208" w:rsidRPr="00712208" w:rsidRDefault="00712208" w:rsidP="00712208">
      <w:pPr>
        <w:numPr>
          <w:ilvl w:val="2"/>
          <w:numId w:val="45"/>
        </w:numPr>
        <w:spacing w:after="160" w:line="240" w:lineRule="atLeast"/>
        <w:ind w:left="851" w:hanging="851"/>
        <w:contextualSpacing/>
        <w:rPr>
          <w:rFonts w:ascii="Times New Roman" w:hAnsi="Times New Roman"/>
          <w:sz w:val="20"/>
          <w:szCs w:val="20"/>
        </w:rPr>
      </w:pPr>
      <w:r w:rsidRPr="00712208">
        <w:rPr>
          <w:rFonts w:ascii="Times New Roman" w:hAnsi="Times New Roman"/>
          <w:sz w:val="20"/>
          <w:szCs w:val="20"/>
        </w:rPr>
        <w:t>Посещать занятия, указанные в расписании.</w:t>
      </w:r>
    </w:p>
    <w:p w:rsidR="00712208" w:rsidRPr="00712208" w:rsidRDefault="00712208" w:rsidP="00712208">
      <w:pPr>
        <w:numPr>
          <w:ilvl w:val="2"/>
          <w:numId w:val="45"/>
        </w:numPr>
        <w:spacing w:after="160" w:line="240" w:lineRule="atLeast"/>
        <w:ind w:left="851" w:hanging="851"/>
        <w:contextualSpacing/>
        <w:rPr>
          <w:rFonts w:ascii="Times New Roman" w:hAnsi="Times New Roman"/>
          <w:sz w:val="20"/>
          <w:szCs w:val="20"/>
        </w:rPr>
      </w:pPr>
      <w:r w:rsidRPr="00712208">
        <w:rPr>
          <w:rFonts w:ascii="Times New Roman" w:hAnsi="Times New Roman"/>
          <w:sz w:val="20"/>
          <w:szCs w:val="20"/>
        </w:rPr>
        <w:t>Обучаться по образовательной программе в соответствии с учебным планом, в том числе индивидуальным (при его наличии у Обучающегося), Исполнителя.</w:t>
      </w:r>
    </w:p>
    <w:p w:rsidR="00712208" w:rsidRPr="00712208" w:rsidRDefault="00712208" w:rsidP="00712208">
      <w:pPr>
        <w:numPr>
          <w:ilvl w:val="2"/>
          <w:numId w:val="45"/>
        </w:numPr>
        <w:spacing w:after="160" w:line="240" w:lineRule="atLeast"/>
        <w:ind w:left="851" w:hanging="851"/>
        <w:contextualSpacing/>
        <w:jc w:val="both"/>
        <w:rPr>
          <w:rFonts w:ascii="Times New Roman" w:hAnsi="Times New Roman"/>
          <w:sz w:val="20"/>
          <w:szCs w:val="20"/>
        </w:rPr>
      </w:pPr>
      <w:r w:rsidRPr="00712208">
        <w:rPr>
          <w:rFonts w:ascii="Times New Roman" w:hAnsi="Times New Roman"/>
          <w:sz w:val="20"/>
          <w:szCs w:val="20"/>
        </w:rPr>
        <w:lastRenderedPageBreak/>
        <w:t>Соблюдать требования Устава Исполнителя, Правил внутреннего распорядка, соблюдать дисциплину и   общепринятые нормы поведения, в частности, проявлять уважение к педагогическим и административным работникам, учебно-вспомогательному персоналу и иным работникам Исполнителя.</w:t>
      </w:r>
    </w:p>
    <w:p w:rsidR="00712208" w:rsidRPr="00712208" w:rsidRDefault="00712208" w:rsidP="00712208">
      <w:pPr>
        <w:numPr>
          <w:ilvl w:val="2"/>
          <w:numId w:val="45"/>
        </w:numPr>
        <w:spacing w:after="160" w:line="240" w:lineRule="atLeast"/>
        <w:ind w:left="851" w:hanging="851"/>
        <w:contextualSpacing/>
        <w:rPr>
          <w:rFonts w:ascii="Times New Roman" w:hAnsi="Times New Roman"/>
          <w:sz w:val="20"/>
          <w:szCs w:val="20"/>
        </w:rPr>
      </w:pPr>
      <w:r w:rsidRPr="00712208">
        <w:rPr>
          <w:rFonts w:ascii="Times New Roman" w:hAnsi="Times New Roman"/>
          <w:sz w:val="20"/>
          <w:szCs w:val="20"/>
        </w:rPr>
        <w:t>Бережно относиться к имуществу Исполнителя.</w:t>
      </w:r>
    </w:p>
    <w:p w:rsidR="00712208" w:rsidRPr="00712208" w:rsidRDefault="00712208" w:rsidP="00712208">
      <w:pPr>
        <w:numPr>
          <w:ilvl w:val="0"/>
          <w:numId w:val="45"/>
        </w:numPr>
        <w:spacing w:after="0" w:line="240" w:lineRule="atLeast"/>
        <w:contextualSpacing/>
        <w:jc w:val="center"/>
        <w:rPr>
          <w:rFonts w:ascii="Times New Roman" w:hAnsi="Times New Roman"/>
          <w:b/>
          <w:sz w:val="20"/>
          <w:szCs w:val="20"/>
        </w:rPr>
      </w:pPr>
      <w:r w:rsidRPr="00712208">
        <w:rPr>
          <w:rFonts w:ascii="Times New Roman" w:hAnsi="Times New Roman"/>
          <w:b/>
          <w:sz w:val="20"/>
          <w:szCs w:val="20"/>
        </w:rPr>
        <w:t>Стоимость образовательных услуг, сроки и порядок их оплаты</w:t>
      </w:r>
    </w:p>
    <w:p w:rsidR="00712208" w:rsidRPr="0071220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bookmarkStart w:id="0" w:name="_GoBack"/>
      <w:bookmarkEnd w:id="0"/>
      <w:r w:rsidRPr="00712208">
        <w:rPr>
          <w:rFonts w:ascii="Times New Roman" w:hAnsi="Times New Roman"/>
          <w:color w:val="000000"/>
          <w:sz w:val="20"/>
          <w:szCs w:val="20"/>
        </w:rPr>
        <w:t>Стоимость платной дополнительной образовательной услуги составляет _____ рублей ___ копеек за одно посещение, согласно Постановления Администрации города «Об утверждении тарифов на платные дополнительные услуги, оказываемые муниципальным дошкольным образовательным автономным учреждением детский сад общеразвивающего вида «Золотой ключик» с приоритетным осуществлением деятельности</w:t>
      </w:r>
      <w:r w:rsidR="00202E5E">
        <w:rPr>
          <w:rFonts w:ascii="Times New Roman" w:hAnsi="Times New Roman"/>
          <w:color w:val="000000"/>
          <w:sz w:val="20"/>
          <w:szCs w:val="20"/>
        </w:rPr>
        <w:t xml:space="preserve"> по физическому развитию детей»</w:t>
      </w:r>
      <w:r w:rsidRPr="00712208">
        <w:rPr>
          <w:rFonts w:ascii="Times New Roman" w:hAnsi="Times New Roman"/>
          <w:color w:val="000000"/>
          <w:sz w:val="20"/>
          <w:szCs w:val="20"/>
        </w:rPr>
        <w:t xml:space="preserve">. </w:t>
      </w:r>
    </w:p>
    <w:p w:rsidR="00712208" w:rsidRPr="0071220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color w:val="000000"/>
          <w:sz w:val="20"/>
          <w:szCs w:val="20"/>
        </w:rPr>
        <w:t xml:space="preserve">Оплата за дополнительные образовательные услуги производится ежемесячно путем внесения денежных средств на лицевой счет, присваиваемый </w:t>
      </w:r>
      <w:r w:rsidR="009F4A36">
        <w:rPr>
          <w:rFonts w:ascii="Times New Roman" w:hAnsi="Times New Roman"/>
          <w:sz w:val="20"/>
          <w:szCs w:val="20"/>
        </w:rPr>
        <w:t>Обучающемуся</w:t>
      </w:r>
      <w:r w:rsidRPr="00712208">
        <w:rPr>
          <w:rFonts w:ascii="Times New Roman" w:hAnsi="Times New Roman"/>
          <w:sz w:val="20"/>
          <w:szCs w:val="20"/>
        </w:rPr>
        <w:t>,</w:t>
      </w:r>
      <w:r w:rsidRPr="00712208">
        <w:rPr>
          <w:rFonts w:ascii="Times New Roman" w:hAnsi="Times New Roman"/>
          <w:color w:val="000000"/>
          <w:sz w:val="20"/>
          <w:szCs w:val="20"/>
        </w:rPr>
        <w:t xml:space="preserve"> не позднее 10 (десятого) числа месяца оказания услуг (предоплата).</w:t>
      </w:r>
    </w:p>
    <w:p w:rsidR="00712208" w:rsidRPr="0071220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color w:val="000000"/>
          <w:sz w:val="20"/>
          <w:szCs w:val="20"/>
        </w:rPr>
        <w:t>Оплата услуги удостоверяется Заказчиком</w:t>
      </w:r>
      <w:r w:rsidRPr="00712208">
        <w:rPr>
          <w:rFonts w:ascii="Times New Roman" w:hAnsi="Times New Roman"/>
          <w:b/>
          <w:color w:val="000000"/>
          <w:sz w:val="20"/>
          <w:szCs w:val="20"/>
        </w:rPr>
        <w:t xml:space="preserve"> </w:t>
      </w:r>
      <w:r w:rsidRPr="00712208">
        <w:rPr>
          <w:rFonts w:ascii="Times New Roman" w:hAnsi="Times New Roman"/>
          <w:color w:val="000000"/>
          <w:sz w:val="20"/>
          <w:szCs w:val="20"/>
        </w:rPr>
        <w:t>квитанцией, подтверждающий оплату.</w:t>
      </w:r>
    </w:p>
    <w:p w:rsidR="00712208" w:rsidRPr="0071220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color w:val="000000"/>
          <w:sz w:val="20"/>
          <w:szCs w:val="20"/>
        </w:rPr>
        <w:t>Начисление платы производится из расчета фактически оказанной услуги по программе дополнительного образования, соразмерно количеству календарных дней, в течение которых оказывалась услуга.</w:t>
      </w:r>
    </w:p>
    <w:p w:rsidR="00712208" w:rsidRPr="0071220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color w:val="000000"/>
          <w:sz w:val="20"/>
          <w:szCs w:val="20"/>
        </w:rPr>
        <w:t>Заказчик ежемесячно вносит плату за оказанную услугу по дополнительной образовательной программе, указанную в настоящем   Договоре, в размере, равном фактическому объему оказанной услуги.</w:t>
      </w:r>
    </w:p>
    <w:p w:rsidR="009F4A36" w:rsidRPr="009F4A36" w:rsidRDefault="009F4A36" w:rsidP="009F4A36">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Pr>
          <w:rFonts w:ascii="Times New Roman" w:hAnsi="Times New Roman"/>
          <w:color w:val="000000"/>
          <w:sz w:val="20"/>
          <w:szCs w:val="20"/>
        </w:rPr>
        <w:t>В случае отчисления Обучающегося</w:t>
      </w:r>
      <w:r w:rsidRPr="009F4A36">
        <w:rPr>
          <w:rFonts w:ascii="Times New Roman" w:hAnsi="Times New Roman"/>
          <w:color w:val="000000"/>
          <w:sz w:val="20"/>
          <w:szCs w:val="20"/>
        </w:rPr>
        <w:t xml:space="preserve">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w:t>
      </w:r>
      <w:r>
        <w:rPr>
          <w:rFonts w:ascii="Times New Roman" w:hAnsi="Times New Roman"/>
          <w:color w:val="000000"/>
          <w:sz w:val="20"/>
          <w:szCs w:val="20"/>
        </w:rPr>
        <w:t>приказа директора.</w:t>
      </w:r>
    </w:p>
    <w:p w:rsidR="00712208" w:rsidRPr="0071220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sidRPr="00712208">
        <w:rPr>
          <w:rFonts w:ascii="Times New Roman" w:eastAsia="Calibri" w:hAnsi="Times New Roman"/>
          <w:sz w:val="20"/>
          <w:szCs w:val="20"/>
        </w:rPr>
        <w:t>Увеличение стоимости платных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12208" w:rsidRPr="0071220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color w:val="000000"/>
          <w:sz w:val="20"/>
          <w:szCs w:val="20"/>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доведенном до сведения Заказчика.</w:t>
      </w:r>
    </w:p>
    <w:p w:rsidR="00712208" w:rsidRPr="0071220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sz w:val="20"/>
          <w:szCs w:val="20"/>
        </w:rPr>
        <w:t xml:space="preserve">Льготами по оплате за дополнительные платные образовательные услуги пользуются: </w:t>
      </w:r>
    </w:p>
    <w:p w:rsidR="009F4A36" w:rsidRDefault="00712208" w:rsidP="009F4A3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hAnsi="Times New Roman"/>
          <w:sz w:val="20"/>
          <w:szCs w:val="20"/>
        </w:rPr>
      </w:pPr>
      <w:r w:rsidRPr="00712208">
        <w:rPr>
          <w:rFonts w:ascii="Times New Roman" w:hAnsi="Times New Roman"/>
          <w:sz w:val="20"/>
          <w:szCs w:val="20"/>
        </w:rPr>
        <w:t>- дети – инвалиды – 100%.</w:t>
      </w:r>
    </w:p>
    <w:p w:rsidR="009F4A36" w:rsidRDefault="009F4A36" w:rsidP="009F4A36">
      <w:pPr>
        <w:pStyle w:val="a3"/>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jc w:val="both"/>
        <w:rPr>
          <w:rFonts w:ascii="Times New Roman" w:hAnsi="Times New Roman"/>
          <w:sz w:val="20"/>
          <w:szCs w:val="20"/>
        </w:rPr>
      </w:pPr>
      <w:r w:rsidRPr="009F4A36">
        <w:rPr>
          <w:rFonts w:ascii="Times New Roman" w:hAnsi="Times New Roman"/>
          <w:sz w:val="20"/>
          <w:szCs w:val="20"/>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9F4A36" w:rsidRPr="009F4A36" w:rsidRDefault="009F4A36" w:rsidP="009F4A36">
      <w:pPr>
        <w:pStyle w:val="a3"/>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jc w:val="both"/>
        <w:rPr>
          <w:rFonts w:ascii="Times New Roman" w:hAnsi="Times New Roman"/>
          <w:sz w:val="20"/>
          <w:szCs w:val="20"/>
        </w:rPr>
      </w:pPr>
      <w:r w:rsidRPr="009F4A36">
        <w:rPr>
          <w:rFonts w:ascii="Times New Roman" w:hAnsi="Times New Roman"/>
          <w:sz w:val="20"/>
          <w:szCs w:val="20"/>
        </w:rPr>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w:t>
      </w:r>
      <w:r>
        <w:rPr>
          <w:rFonts w:ascii="Times New Roman" w:hAnsi="Times New Roman"/>
          <w:sz w:val="20"/>
          <w:szCs w:val="20"/>
        </w:rPr>
        <w:t>Обучающегося</w:t>
      </w:r>
      <w:r w:rsidRPr="009F4A36">
        <w:rPr>
          <w:rFonts w:ascii="Times New Roman" w:hAnsi="Times New Roman"/>
          <w:sz w:val="20"/>
          <w:szCs w:val="20"/>
        </w:rPr>
        <w:t xml:space="preserve"> осуществляется с учетом фактически оказанных платных дополнительных образовательных услуг </w:t>
      </w:r>
      <w:r>
        <w:rPr>
          <w:rFonts w:ascii="Times New Roman" w:hAnsi="Times New Roman"/>
          <w:sz w:val="20"/>
          <w:szCs w:val="20"/>
        </w:rPr>
        <w:t>Обучающемуся</w:t>
      </w:r>
      <w:r w:rsidRPr="009F4A36">
        <w:rPr>
          <w:rFonts w:ascii="Times New Roman" w:hAnsi="Times New Roman"/>
          <w:sz w:val="20"/>
          <w:szCs w:val="20"/>
        </w:rPr>
        <w:t xml:space="preserve"> на основании </w:t>
      </w:r>
      <w:r>
        <w:rPr>
          <w:rFonts w:ascii="Times New Roman" w:hAnsi="Times New Roman"/>
          <w:sz w:val="20"/>
          <w:szCs w:val="20"/>
        </w:rPr>
        <w:t>приказа директора</w:t>
      </w:r>
      <w:r w:rsidRPr="009F4A36">
        <w:rPr>
          <w:rFonts w:ascii="Times New Roman" w:hAnsi="Times New Roman"/>
          <w:sz w:val="20"/>
          <w:szCs w:val="20"/>
        </w:rPr>
        <w:t xml:space="preserve"> на счет территориального органа Фонда пенсионного и социального страхования Российской Федерации.</w:t>
      </w:r>
    </w:p>
    <w:p w:rsidR="00712208" w:rsidRPr="00712208" w:rsidRDefault="00712208" w:rsidP="00712208">
      <w:pPr>
        <w:numPr>
          <w:ilvl w:val="0"/>
          <w:numId w:val="45"/>
        </w:numPr>
        <w:spacing w:after="0" w:line="240" w:lineRule="atLeast"/>
        <w:contextualSpacing/>
        <w:jc w:val="center"/>
        <w:rPr>
          <w:rFonts w:ascii="Times New Roman" w:hAnsi="Times New Roman"/>
          <w:b/>
          <w:color w:val="000000"/>
          <w:sz w:val="20"/>
          <w:szCs w:val="20"/>
        </w:rPr>
      </w:pPr>
      <w:r w:rsidRPr="00712208">
        <w:rPr>
          <w:rFonts w:ascii="Times New Roman" w:hAnsi="Times New Roman"/>
          <w:b/>
          <w:color w:val="000000"/>
          <w:sz w:val="20"/>
          <w:szCs w:val="20"/>
        </w:rPr>
        <w:t>Ответственность за неисполнение или ненадлежащее исполнение обязательств по договору, порядок разрешения споров</w:t>
      </w:r>
    </w:p>
    <w:p w:rsidR="00712208" w:rsidRPr="00712208" w:rsidRDefault="00712208" w:rsidP="00712208">
      <w:pPr>
        <w:numPr>
          <w:ilvl w:val="1"/>
          <w:numId w:val="45"/>
        </w:numPr>
        <w:spacing w:after="223" w:line="240" w:lineRule="atLeast"/>
        <w:ind w:left="567" w:hanging="567"/>
        <w:contextualSpacing/>
        <w:jc w:val="both"/>
        <w:rPr>
          <w:rFonts w:ascii="Times New Roman" w:hAnsi="Times New Roman"/>
          <w:sz w:val="20"/>
          <w:szCs w:val="20"/>
        </w:rPr>
      </w:pPr>
      <w:r w:rsidRPr="00712208">
        <w:rPr>
          <w:rFonts w:ascii="Times New Roman" w:hAnsi="Times New Roman"/>
          <w:sz w:val="20"/>
          <w:szCs w:val="20"/>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12208" w:rsidRPr="00712208" w:rsidRDefault="00712208" w:rsidP="00712208">
      <w:pPr>
        <w:numPr>
          <w:ilvl w:val="1"/>
          <w:numId w:val="45"/>
        </w:numPr>
        <w:spacing w:after="223" w:line="240" w:lineRule="atLeast"/>
        <w:ind w:left="567" w:hanging="567"/>
        <w:contextualSpacing/>
        <w:jc w:val="both"/>
        <w:rPr>
          <w:rFonts w:ascii="Times New Roman" w:hAnsi="Times New Roman"/>
          <w:sz w:val="20"/>
          <w:szCs w:val="20"/>
        </w:rPr>
      </w:pPr>
      <w:r w:rsidRPr="00712208">
        <w:rPr>
          <w:rFonts w:ascii="Times New Roman" w:hAnsi="Times New Roman"/>
          <w:color w:val="000000"/>
          <w:sz w:val="20"/>
          <w:szCs w:val="20"/>
        </w:rPr>
        <w:t xml:space="preserve">Окончание срока действия договора не освобождает стороны от ответственности за его нарушение. </w:t>
      </w:r>
    </w:p>
    <w:p w:rsidR="00712208" w:rsidRPr="00712208" w:rsidRDefault="00712208" w:rsidP="00712208">
      <w:pPr>
        <w:numPr>
          <w:ilvl w:val="1"/>
          <w:numId w:val="45"/>
        </w:numPr>
        <w:spacing w:after="223" w:line="240" w:lineRule="atLeast"/>
        <w:ind w:left="567" w:hanging="567"/>
        <w:contextualSpacing/>
        <w:jc w:val="both"/>
        <w:rPr>
          <w:rFonts w:ascii="Times New Roman" w:hAnsi="Times New Roman"/>
          <w:sz w:val="20"/>
          <w:szCs w:val="20"/>
        </w:rPr>
      </w:pPr>
      <w:r w:rsidRPr="00712208">
        <w:rPr>
          <w:rFonts w:ascii="Times New Roman" w:hAnsi="Times New Roman"/>
          <w:color w:val="000000"/>
          <w:sz w:val="20"/>
          <w:szCs w:val="20"/>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712208" w:rsidRPr="00712208" w:rsidRDefault="00712208" w:rsidP="00712208">
      <w:pPr>
        <w:numPr>
          <w:ilvl w:val="1"/>
          <w:numId w:val="45"/>
        </w:numPr>
        <w:spacing w:after="223" w:line="240" w:lineRule="atLeast"/>
        <w:ind w:left="567" w:hanging="567"/>
        <w:contextualSpacing/>
        <w:jc w:val="both"/>
        <w:rPr>
          <w:rFonts w:ascii="Times New Roman" w:hAnsi="Times New Roman"/>
          <w:sz w:val="20"/>
          <w:szCs w:val="20"/>
        </w:rPr>
      </w:pPr>
      <w:r w:rsidRPr="00712208">
        <w:rPr>
          <w:rFonts w:ascii="Times New Roman" w:hAnsi="Times New Roman"/>
          <w:sz w:val="20"/>
          <w:szCs w:val="20"/>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12208" w:rsidRPr="00712208" w:rsidRDefault="00712208" w:rsidP="00712208">
      <w:pPr>
        <w:numPr>
          <w:ilvl w:val="0"/>
          <w:numId w:val="32"/>
        </w:numPr>
        <w:spacing w:after="223" w:line="240" w:lineRule="atLeast"/>
        <w:contextualSpacing/>
        <w:jc w:val="both"/>
        <w:rPr>
          <w:rFonts w:ascii="Times New Roman" w:hAnsi="Times New Roman"/>
          <w:sz w:val="20"/>
          <w:szCs w:val="20"/>
        </w:rPr>
      </w:pPr>
      <w:r w:rsidRPr="00712208">
        <w:rPr>
          <w:rFonts w:ascii="Times New Roman" w:hAnsi="Times New Roman"/>
          <w:sz w:val="20"/>
          <w:szCs w:val="20"/>
        </w:rPr>
        <w:t>безвозмездного оказания образовательных услуг;</w:t>
      </w:r>
    </w:p>
    <w:p w:rsidR="00712208" w:rsidRPr="00712208" w:rsidRDefault="00712208" w:rsidP="00712208">
      <w:pPr>
        <w:numPr>
          <w:ilvl w:val="0"/>
          <w:numId w:val="32"/>
        </w:numPr>
        <w:spacing w:after="223" w:line="240" w:lineRule="atLeast"/>
        <w:contextualSpacing/>
        <w:jc w:val="both"/>
        <w:rPr>
          <w:rFonts w:ascii="Times New Roman" w:hAnsi="Times New Roman"/>
          <w:sz w:val="20"/>
          <w:szCs w:val="20"/>
        </w:rPr>
      </w:pPr>
      <w:r w:rsidRPr="00712208">
        <w:rPr>
          <w:rFonts w:ascii="Times New Roman" w:hAnsi="Times New Roman"/>
          <w:sz w:val="20"/>
          <w:szCs w:val="20"/>
        </w:rPr>
        <w:t>соразмерного уменьшения стоимости оказанных платных образовательных услуг;</w:t>
      </w:r>
    </w:p>
    <w:p w:rsidR="00712208" w:rsidRPr="00712208" w:rsidRDefault="00712208" w:rsidP="00712208">
      <w:pPr>
        <w:numPr>
          <w:ilvl w:val="0"/>
          <w:numId w:val="32"/>
        </w:numPr>
        <w:spacing w:after="223" w:line="240" w:lineRule="atLeast"/>
        <w:contextualSpacing/>
        <w:jc w:val="both"/>
        <w:rPr>
          <w:rFonts w:ascii="Times New Roman" w:hAnsi="Times New Roman"/>
          <w:sz w:val="20"/>
          <w:szCs w:val="20"/>
        </w:rPr>
      </w:pPr>
      <w:r w:rsidRPr="00712208">
        <w:rPr>
          <w:rFonts w:ascii="Times New Roman" w:hAnsi="Times New Roman"/>
          <w:sz w:val="20"/>
          <w:szCs w:val="20"/>
        </w:rPr>
        <w:t>возмещения понесенных им расходов по устранению недостатков оказанных платных образовательных услуг своими силами или третьими лицами.</w:t>
      </w:r>
    </w:p>
    <w:p w:rsidR="00712208" w:rsidRPr="00712208" w:rsidRDefault="00712208" w:rsidP="00712208">
      <w:pPr>
        <w:numPr>
          <w:ilvl w:val="1"/>
          <w:numId w:val="45"/>
        </w:numPr>
        <w:spacing w:after="223" w:line="240" w:lineRule="atLeast"/>
        <w:ind w:left="567" w:hanging="567"/>
        <w:contextualSpacing/>
        <w:jc w:val="both"/>
        <w:rPr>
          <w:rFonts w:ascii="Times New Roman" w:hAnsi="Times New Roman"/>
          <w:sz w:val="20"/>
          <w:szCs w:val="20"/>
        </w:rPr>
      </w:pPr>
      <w:r w:rsidRPr="00712208">
        <w:rPr>
          <w:rFonts w:ascii="Times New Roman" w:hAnsi="Times New Roman"/>
          <w:color w:val="000000"/>
          <w:sz w:val="20"/>
          <w:szCs w:val="20"/>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12208" w:rsidRPr="00712208" w:rsidRDefault="00712208" w:rsidP="00712208">
      <w:pPr>
        <w:numPr>
          <w:ilvl w:val="1"/>
          <w:numId w:val="45"/>
        </w:numPr>
        <w:spacing w:after="223" w:line="240" w:lineRule="atLeast"/>
        <w:ind w:left="567" w:hanging="567"/>
        <w:contextualSpacing/>
        <w:jc w:val="both"/>
        <w:rPr>
          <w:rFonts w:ascii="Times New Roman" w:hAnsi="Times New Roman"/>
          <w:sz w:val="20"/>
          <w:szCs w:val="20"/>
        </w:rPr>
      </w:pPr>
      <w:r w:rsidRPr="00712208">
        <w:rPr>
          <w:rFonts w:ascii="Times New Roman" w:hAnsi="Times New Roman"/>
          <w:color w:val="000000"/>
          <w:sz w:val="20"/>
          <w:szCs w:val="20"/>
        </w:rPr>
        <w:lastRenderedPageBreak/>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12208" w:rsidRPr="00712208" w:rsidRDefault="00712208" w:rsidP="00712208">
      <w:pPr>
        <w:numPr>
          <w:ilvl w:val="0"/>
          <w:numId w:val="40"/>
        </w:numPr>
        <w:spacing w:after="223" w:line="240" w:lineRule="atLeast"/>
        <w:contextualSpacing/>
        <w:jc w:val="both"/>
        <w:rPr>
          <w:rFonts w:ascii="Times New Roman" w:hAnsi="Times New Roman"/>
          <w:sz w:val="20"/>
          <w:szCs w:val="20"/>
        </w:rPr>
      </w:pPr>
      <w:r w:rsidRPr="00712208">
        <w:rPr>
          <w:rFonts w:ascii="Times New Roman" w:hAnsi="Times New Roman"/>
          <w:color w:val="000000"/>
          <w:sz w:val="20"/>
          <w:szCs w:val="20"/>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12208" w:rsidRPr="00712208" w:rsidRDefault="00712208" w:rsidP="00712208">
      <w:pPr>
        <w:numPr>
          <w:ilvl w:val="0"/>
          <w:numId w:val="40"/>
        </w:numPr>
        <w:spacing w:after="223" w:line="240" w:lineRule="atLeast"/>
        <w:contextualSpacing/>
        <w:jc w:val="both"/>
        <w:rPr>
          <w:rFonts w:ascii="Times New Roman" w:hAnsi="Times New Roman"/>
          <w:sz w:val="20"/>
          <w:szCs w:val="20"/>
        </w:rPr>
      </w:pPr>
      <w:r w:rsidRPr="00712208">
        <w:rPr>
          <w:rFonts w:ascii="Times New Roman" w:hAnsi="Times New Roman"/>
          <w:color w:val="000000"/>
          <w:sz w:val="20"/>
          <w:szCs w:val="20"/>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12208" w:rsidRPr="00712208" w:rsidRDefault="00712208" w:rsidP="00712208">
      <w:pPr>
        <w:numPr>
          <w:ilvl w:val="0"/>
          <w:numId w:val="40"/>
        </w:numPr>
        <w:spacing w:after="223" w:line="240" w:lineRule="atLeast"/>
        <w:contextualSpacing/>
        <w:jc w:val="both"/>
        <w:rPr>
          <w:rFonts w:ascii="Times New Roman" w:hAnsi="Times New Roman"/>
          <w:sz w:val="20"/>
          <w:szCs w:val="20"/>
        </w:rPr>
      </w:pPr>
      <w:r w:rsidRPr="00712208">
        <w:rPr>
          <w:rFonts w:ascii="Times New Roman" w:hAnsi="Times New Roman"/>
          <w:color w:val="000000"/>
          <w:sz w:val="20"/>
          <w:szCs w:val="20"/>
        </w:rPr>
        <w:t>потребовать уменьшения стоимости платных образовательных услуг;</w:t>
      </w:r>
    </w:p>
    <w:p w:rsidR="00712208" w:rsidRPr="00712208" w:rsidRDefault="00712208" w:rsidP="00712208">
      <w:pPr>
        <w:numPr>
          <w:ilvl w:val="0"/>
          <w:numId w:val="40"/>
        </w:numPr>
        <w:spacing w:after="223" w:line="240" w:lineRule="atLeast"/>
        <w:contextualSpacing/>
        <w:jc w:val="both"/>
        <w:rPr>
          <w:rFonts w:ascii="Times New Roman" w:hAnsi="Times New Roman"/>
          <w:sz w:val="20"/>
          <w:szCs w:val="20"/>
        </w:rPr>
      </w:pPr>
      <w:r w:rsidRPr="00712208">
        <w:rPr>
          <w:rFonts w:ascii="Times New Roman" w:hAnsi="Times New Roman"/>
          <w:color w:val="000000"/>
          <w:sz w:val="20"/>
          <w:szCs w:val="20"/>
        </w:rPr>
        <w:t>расторгнуть договор.</w:t>
      </w:r>
    </w:p>
    <w:p w:rsidR="00712208" w:rsidRPr="00712208" w:rsidRDefault="00712208" w:rsidP="00712208">
      <w:pPr>
        <w:numPr>
          <w:ilvl w:val="1"/>
          <w:numId w:val="45"/>
        </w:numPr>
        <w:spacing w:after="223" w:line="240" w:lineRule="atLeast"/>
        <w:ind w:left="567" w:hanging="567"/>
        <w:contextualSpacing/>
        <w:jc w:val="both"/>
        <w:rPr>
          <w:rFonts w:ascii="Times New Roman" w:hAnsi="Times New Roman"/>
          <w:sz w:val="20"/>
          <w:szCs w:val="20"/>
        </w:rPr>
      </w:pPr>
      <w:r w:rsidRPr="00712208">
        <w:rPr>
          <w:rFonts w:ascii="Times New Roman" w:hAnsi="Times New Roman"/>
          <w:color w:val="000000"/>
          <w:sz w:val="20"/>
          <w:szCs w:val="20"/>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712208" w:rsidRPr="00712208" w:rsidRDefault="00712208" w:rsidP="00712208">
      <w:pPr>
        <w:numPr>
          <w:ilvl w:val="0"/>
          <w:numId w:val="45"/>
        </w:numPr>
        <w:spacing w:after="223" w:line="240" w:lineRule="atLeast"/>
        <w:contextualSpacing/>
        <w:jc w:val="center"/>
        <w:rPr>
          <w:rFonts w:ascii="Times New Roman" w:hAnsi="Times New Roman"/>
          <w:sz w:val="20"/>
          <w:szCs w:val="20"/>
        </w:rPr>
      </w:pPr>
      <w:r w:rsidRPr="00712208">
        <w:rPr>
          <w:rFonts w:ascii="Times New Roman" w:hAnsi="Times New Roman"/>
          <w:b/>
          <w:color w:val="000000"/>
          <w:sz w:val="20"/>
          <w:szCs w:val="20"/>
        </w:rPr>
        <w:t>Порядок изменения и расторжения договора</w:t>
      </w:r>
    </w:p>
    <w:p w:rsidR="00712208" w:rsidRPr="00712208" w:rsidRDefault="00712208" w:rsidP="00712208">
      <w:pPr>
        <w:numPr>
          <w:ilvl w:val="1"/>
          <w:numId w:val="45"/>
        </w:numPr>
        <w:spacing w:after="223" w:line="240" w:lineRule="atLeast"/>
        <w:ind w:left="567" w:hanging="567"/>
        <w:contextualSpacing/>
        <w:jc w:val="both"/>
        <w:rPr>
          <w:rFonts w:ascii="Times New Roman" w:hAnsi="Times New Roman"/>
          <w:sz w:val="20"/>
          <w:szCs w:val="20"/>
        </w:rPr>
      </w:pPr>
      <w:r w:rsidRPr="00712208">
        <w:rPr>
          <w:rFonts w:ascii="Times New Roman" w:hAnsi="Times New Roman"/>
          <w:color w:val="000000"/>
          <w:sz w:val="20"/>
          <w:szCs w:val="20"/>
        </w:rPr>
        <w:t>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712208" w:rsidRPr="00712208" w:rsidRDefault="00712208" w:rsidP="00712208">
      <w:pPr>
        <w:numPr>
          <w:ilvl w:val="1"/>
          <w:numId w:val="45"/>
        </w:numPr>
        <w:spacing w:after="223" w:line="240" w:lineRule="atLeast"/>
        <w:ind w:left="567" w:hanging="567"/>
        <w:contextualSpacing/>
        <w:jc w:val="both"/>
        <w:rPr>
          <w:rFonts w:ascii="Times New Roman" w:hAnsi="Times New Roman"/>
          <w:sz w:val="20"/>
          <w:szCs w:val="20"/>
        </w:rPr>
      </w:pPr>
      <w:r w:rsidRPr="00712208">
        <w:rPr>
          <w:rFonts w:ascii="Times New Roman" w:hAnsi="Times New Roman"/>
          <w:sz w:val="20"/>
          <w:szCs w:val="20"/>
        </w:rPr>
        <w:t>Настоящий Договор может быть расторгнут по соглашению сторон.</w:t>
      </w:r>
    </w:p>
    <w:p w:rsidR="00712208" w:rsidRPr="00712208" w:rsidRDefault="00712208" w:rsidP="00712208">
      <w:pPr>
        <w:numPr>
          <w:ilvl w:val="1"/>
          <w:numId w:val="45"/>
        </w:numPr>
        <w:spacing w:after="223" w:line="240" w:lineRule="atLeast"/>
        <w:ind w:left="567" w:hanging="567"/>
        <w:contextualSpacing/>
        <w:jc w:val="both"/>
        <w:rPr>
          <w:rFonts w:ascii="Times New Roman" w:hAnsi="Times New Roman"/>
          <w:sz w:val="20"/>
          <w:szCs w:val="20"/>
        </w:rPr>
      </w:pPr>
      <w:r w:rsidRPr="00712208">
        <w:rPr>
          <w:rFonts w:ascii="Times New Roman" w:hAnsi="Times New Roman"/>
          <w:color w:val="000000"/>
          <w:sz w:val="20"/>
          <w:szCs w:val="20"/>
        </w:rPr>
        <w:t>Настоящий договор может быть расторгнут по инициативе Исполнителя, по основаниям, предусмотренным действующим законодательством Российской Федерации.</w:t>
      </w:r>
    </w:p>
    <w:p w:rsidR="00712208" w:rsidRPr="00712208" w:rsidRDefault="00712208" w:rsidP="00712208">
      <w:pPr>
        <w:numPr>
          <w:ilvl w:val="1"/>
          <w:numId w:val="45"/>
        </w:numPr>
        <w:spacing w:after="223" w:line="240" w:lineRule="atLeast"/>
        <w:ind w:left="567" w:hanging="567"/>
        <w:contextualSpacing/>
        <w:jc w:val="both"/>
        <w:rPr>
          <w:rFonts w:ascii="Times New Roman" w:hAnsi="Times New Roman"/>
          <w:sz w:val="20"/>
          <w:szCs w:val="20"/>
        </w:rPr>
      </w:pPr>
      <w:r w:rsidRPr="00712208">
        <w:rPr>
          <w:rFonts w:ascii="Times New Roman" w:hAnsi="Times New Roman"/>
          <w:color w:val="000000"/>
          <w:sz w:val="20"/>
          <w:szCs w:val="20"/>
        </w:rPr>
        <w:t>По инициативе исполнителя договор может быть расторгнут в одностороннем порядке в следующих случаях:</w:t>
      </w:r>
    </w:p>
    <w:p w:rsidR="00712208" w:rsidRPr="00712208" w:rsidRDefault="00712208" w:rsidP="00712208">
      <w:pPr>
        <w:numPr>
          <w:ilvl w:val="0"/>
          <w:numId w:val="41"/>
        </w:numPr>
        <w:spacing w:after="223" w:line="240" w:lineRule="atLeast"/>
        <w:contextualSpacing/>
        <w:jc w:val="both"/>
        <w:rPr>
          <w:rFonts w:ascii="Times New Roman" w:hAnsi="Times New Roman"/>
          <w:sz w:val="20"/>
          <w:szCs w:val="20"/>
        </w:rPr>
      </w:pPr>
      <w:r w:rsidRPr="00712208">
        <w:rPr>
          <w:rFonts w:ascii="Times New Roman" w:hAnsi="Times New Roman"/>
          <w:color w:val="000000"/>
          <w:sz w:val="20"/>
          <w:szCs w:val="20"/>
        </w:rPr>
        <w:t>просрочка оплаты стоимости платных образовательных услуг;</w:t>
      </w:r>
    </w:p>
    <w:p w:rsidR="00712208" w:rsidRPr="00712208" w:rsidRDefault="00712208" w:rsidP="00712208">
      <w:pPr>
        <w:numPr>
          <w:ilvl w:val="0"/>
          <w:numId w:val="41"/>
        </w:numPr>
        <w:spacing w:after="223" w:line="240" w:lineRule="atLeast"/>
        <w:contextualSpacing/>
        <w:jc w:val="both"/>
        <w:rPr>
          <w:rFonts w:ascii="Times New Roman" w:hAnsi="Times New Roman"/>
          <w:sz w:val="20"/>
          <w:szCs w:val="20"/>
        </w:rPr>
      </w:pPr>
      <w:r w:rsidRPr="00712208">
        <w:rPr>
          <w:rFonts w:ascii="Times New Roman" w:hAnsi="Times New Roman"/>
          <w:color w:val="000000"/>
          <w:sz w:val="20"/>
          <w:szCs w:val="20"/>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12208" w:rsidRPr="00712208" w:rsidRDefault="00712208" w:rsidP="00712208">
      <w:pPr>
        <w:numPr>
          <w:ilvl w:val="1"/>
          <w:numId w:val="45"/>
        </w:numPr>
        <w:spacing w:after="223" w:line="240" w:lineRule="atLeast"/>
        <w:ind w:left="567" w:hanging="567"/>
        <w:contextualSpacing/>
        <w:jc w:val="both"/>
        <w:rPr>
          <w:rFonts w:ascii="Times New Roman" w:hAnsi="Times New Roman"/>
          <w:sz w:val="20"/>
          <w:szCs w:val="20"/>
        </w:rPr>
      </w:pPr>
      <w:r w:rsidRPr="00712208">
        <w:rPr>
          <w:rFonts w:ascii="Times New Roman" w:hAnsi="Times New Roman"/>
          <w:color w:val="000000"/>
          <w:sz w:val="20"/>
          <w:szCs w:val="20"/>
        </w:rPr>
        <w:t>Настоящий договор может быть расторгнут по инициативе заказчика в одностороннем порядке в случаях, если:</w:t>
      </w:r>
    </w:p>
    <w:p w:rsidR="00712208" w:rsidRPr="00712208" w:rsidRDefault="00712208" w:rsidP="00712208">
      <w:pPr>
        <w:numPr>
          <w:ilvl w:val="0"/>
          <w:numId w:val="31"/>
        </w:numPr>
        <w:spacing w:after="0" w:line="240" w:lineRule="atLeast"/>
        <w:ind w:left="1134" w:hanging="283"/>
        <w:contextualSpacing/>
        <w:jc w:val="both"/>
        <w:rPr>
          <w:rFonts w:ascii="Times New Roman" w:hAnsi="Times New Roman"/>
          <w:color w:val="000000"/>
          <w:sz w:val="20"/>
          <w:szCs w:val="20"/>
        </w:rPr>
      </w:pPr>
      <w:r w:rsidRPr="00712208">
        <w:rPr>
          <w:rFonts w:ascii="Times New Roman" w:hAnsi="Times New Roman"/>
          <w:color w:val="000000"/>
          <w:sz w:val="20"/>
          <w:szCs w:val="20"/>
        </w:rPr>
        <w:t>недостатки платных образовательных услуг не устранены исполнителем в установленный настоящим договором срок;</w:t>
      </w:r>
    </w:p>
    <w:p w:rsidR="00712208" w:rsidRPr="00712208" w:rsidRDefault="00712208" w:rsidP="00712208">
      <w:pPr>
        <w:numPr>
          <w:ilvl w:val="0"/>
          <w:numId w:val="31"/>
        </w:numPr>
        <w:spacing w:after="0" w:line="240" w:lineRule="atLeast"/>
        <w:ind w:left="1134" w:hanging="283"/>
        <w:contextualSpacing/>
        <w:jc w:val="both"/>
        <w:rPr>
          <w:rFonts w:ascii="Times New Roman" w:hAnsi="Times New Roman"/>
          <w:color w:val="000000"/>
          <w:sz w:val="20"/>
          <w:szCs w:val="20"/>
        </w:rPr>
      </w:pPr>
      <w:r w:rsidRPr="00712208">
        <w:rPr>
          <w:rFonts w:ascii="Times New Roman" w:hAnsi="Times New Roman"/>
          <w:color w:val="000000"/>
          <w:sz w:val="20"/>
          <w:szCs w:val="20"/>
        </w:rPr>
        <w:t>обнаружены существенные недостатки платных образовательных услуг или иные существенные отступления от условий договора;</w:t>
      </w:r>
    </w:p>
    <w:p w:rsidR="00712208" w:rsidRPr="00712208" w:rsidRDefault="00712208" w:rsidP="00712208">
      <w:pPr>
        <w:numPr>
          <w:ilvl w:val="0"/>
          <w:numId w:val="31"/>
        </w:numPr>
        <w:spacing w:after="0" w:line="240" w:lineRule="atLeast"/>
        <w:ind w:left="1134" w:hanging="283"/>
        <w:contextualSpacing/>
        <w:jc w:val="both"/>
        <w:rPr>
          <w:rFonts w:ascii="Times New Roman" w:hAnsi="Times New Roman"/>
          <w:color w:val="000000"/>
          <w:sz w:val="20"/>
          <w:szCs w:val="20"/>
        </w:rPr>
      </w:pPr>
      <w:r w:rsidRPr="00712208">
        <w:rPr>
          <w:rFonts w:ascii="Times New Roman" w:hAnsi="Times New Roman"/>
          <w:color w:val="000000"/>
          <w:sz w:val="20"/>
          <w:szCs w:val="20"/>
        </w:rPr>
        <w:t>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оказаны в срок.</w:t>
      </w:r>
    </w:p>
    <w:p w:rsidR="00712208" w:rsidRPr="00712208" w:rsidRDefault="00712208" w:rsidP="00712208">
      <w:pPr>
        <w:numPr>
          <w:ilvl w:val="1"/>
          <w:numId w:val="45"/>
        </w:numPr>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color w:val="000000"/>
          <w:sz w:val="20"/>
          <w:szCs w:val="20"/>
        </w:rPr>
        <w:t xml:space="preserve">К существенным недостаткам платных образовательных услуг относят неустранимые недостатки или недостатки, которые не могут быть устранены без несоразмерных расходов или затрат времени, или выявляются неоднократно, или проявляются вновь после их устранения. </w:t>
      </w:r>
    </w:p>
    <w:p w:rsidR="00712208" w:rsidRPr="00712208" w:rsidRDefault="00712208" w:rsidP="00712208">
      <w:pPr>
        <w:numPr>
          <w:ilvl w:val="1"/>
          <w:numId w:val="45"/>
        </w:numPr>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sz w:val="20"/>
          <w:szCs w:val="20"/>
        </w:rPr>
        <w:t>Настоящий Договор расторгается досрочно:</w:t>
      </w:r>
    </w:p>
    <w:p w:rsidR="00712208" w:rsidRPr="00712208" w:rsidRDefault="00712208" w:rsidP="00712208">
      <w:pPr>
        <w:numPr>
          <w:ilvl w:val="0"/>
          <w:numId w:val="16"/>
        </w:numPr>
        <w:spacing w:after="0" w:line="240" w:lineRule="atLeast"/>
        <w:ind w:left="1134" w:hanging="283"/>
        <w:contextualSpacing/>
        <w:jc w:val="both"/>
        <w:rPr>
          <w:rFonts w:ascii="Times New Roman" w:hAnsi="Times New Roman"/>
          <w:color w:val="000000"/>
          <w:sz w:val="20"/>
          <w:szCs w:val="20"/>
        </w:rPr>
      </w:pPr>
      <w:r w:rsidRPr="00712208">
        <w:rPr>
          <w:rFonts w:ascii="Times New Roman" w:hAnsi="Times New Roman"/>
          <w:color w:val="000000"/>
          <w:sz w:val="20"/>
          <w:szCs w:val="20"/>
        </w:rPr>
        <w:t xml:space="preserve">по инициативе Заказчика, в том числе в случае перевода </w:t>
      </w:r>
      <w:r w:rsidRPr="00712208">
        <w:rPr>
          <w:rFonts w:ascii="Times New Roman" w:hAnsi="Times New Roman"/>
          <w:sz w:val="20"/>
          <w:szCs w:val="20"/>
        </w:rPr>
        <w:t>Обучающегося</w:t>
      </w:r>
      <w:r w:rsidRPr="00712208">
        <w:rPr>
          <w:rFonts w:ascii="Times New Roman" w:hAnsi="Times New Roman"/>
          <w:color w:val="000000"/>
          <w:sz w:val="20"/>
          <w:szCs w:val="20"/>
        </w:rPr>
        <w:t xml:space="preserve"> для продолжения освоения образовательной программы в другую организацию, осуществляющую образовательную деятельность;</w:t>
      </w:r>
    </w:p>
    <w:p w:rsidR="00712208" w:rsidRPr="00712208" w:rsidRDefault="00712208" w:rsidP="00712208">
      <w:pPr>
        <w:numPr>
          <w:ilvl w:val="0"/>
          <w:numId w:val="16"/>
        </w:numPr>
        <w:spacing w:after="0" w:line="240" w:lineRule="atLeast"/>
        <w:ind w:left="1134" w:hanging="283"/>
        <w:contextualSpacing/>
        <w:jc w:val="both"/>
        <w:rPr>
          <w:rFonts w:ascii="Times New Roman" w:hAnsi="Times New Roman"/>
          <w:color w:val="000000"/>
          <w:sz w:val="20"/>
          <w:szCs w:val="20"/>
        </w:rPr>
      </w:pPr>
      <w:r w:rsidRPr="00712208">
        <w:rPr>
          <w:rFonts w:ascii="Times New Roman" w:hAnsi="Times New Roman"/>
          <w:color w:val="000000"/>
          <w:sz w:val="20"/>
          <w:szCs w:val="20"/>
        </w:rPr>
        <w:t>в случае просрочки оплаты стоимости платной образовательной услуги по обучению в рамках дополнительной общеобразовательной программы,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(бездействия) Обучающегося;</w:t>
      </w:r>
    </w:p>
    <w:p w:rsidR="00712208" w:rsidRPr="00712208" w:rsidRDefault="00712208" w:rsidP="00712208">
      <w:pPr>
        <w:numPr>
          <w:ilvl w:val="0"/>
          <w:numId w:val="16"/>
        </w:numPr>
        <w:spacing w:after="0" w:line="240" w:lineRule="atLeast"/>
        <w:ind w:left="1134" w:hanging="283"/>
        <w:contextualSpacing/>
        <w:jc w:val="both"/>
        <w:rPr>
          <w:rFonts w:ascii="Times New Roman" w:hAnsi="Times New Roman"/>
          <w:color w:val="000000"/>
          <w:sz w:val="20"/>
          <w:szCs w:val="20"/>
        </w:rPr>
      </w:pPr>
      <w:r w:rsidRPr="00712208">
        <w:rPr>
          <w:rFonts w:ascii="Times New Roman" w:hAnsi="Times New Roman"/>
          <w:color w:val="000000"/>
          <w:sz w:val="20"/>
          <w:szCs w:val="20"/>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12208" w:rsidRPr="00712208" w:rsidRDefault="00712208" w:rsidP="00712208">
      <w:pPr>
        <w:numPr>
          <w:ilvl w:val="1"/>
          <w:numId w:val="45"/>
        </w:numPr>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color w:val="000000"/>
          <w:sz w:val="20"/>
          <w:szCs w:val="20"/>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12208" w:rsidRPr="00712208" w:rsidRDefault="00712208" w:rsidP="00712208">
      <w:pPr>
        <w:numPr>
          <w:ilvl w:val="0"/>
          <w:numId w:val="45"/>
        </w:numPr>
        <w:spacing w:after="0" w:line="240" w:lineRule="auto"/>
        <w:jc w:val="center"/>
        <w:rPr>
          <w:rFonts w:ascii="Times New Roman" w:hAnsi="Times New Roman"/>
          <w:b/>
          <w:sz w:val="20"/>
          <w:szCs w:val="20"/>
        </w:rPr>
      </w:pPr>
      <w:r w:rsidRPr="00712208">
        <w:rPr>
          <w:rFonts w:ascii="Times New Roman" w:hAnsi="Times New Roman"/>
          <w:b/>
          <w:sz w:val="20"/>
          <w:szCs w:val="20"/>
        </w:rPr>
        <w:t xml:space="preserve">Срок действия договора </w:t>
      </w:r>
    </w:p>
    <w:p w:rsidR="00712208" w:rsidRPr="00712208" w:rsidRDefault="00712208" w:rsidP="00712208">
      <w:pPr>
        <w:numPr>
          <w:ilvl w:val="1"/>
          <w:numId w:val="45"/>
        </w:numPr>
        <w:spacing w:after="0" w:line="240" w:lineRule="auto"/>
        <w:ind w:left="567" w:hanging="567"/>
        <w:jc w:val="both"/>
        <w:rPr>
          <w:rFonts w:ascii="Times New Roman" w:hAnsi="Times New Roman"/>
          <w:sz w:val="20"/>
          <w:szCs w:val="20"/>
        </w:rPr>
      </w:pPr>
      <w:r w:rsidRPr="00712208">
        <w:rPr>
          <w:rFonts w:ascii="Times New Roman" w:hAnsi="Times New Roman"/>
          <w:sz w:val="20"/>
          <w:szCs w:val="20"/>
        </w:rPr>
        <w:t xml:space="preserve">Настоящий Договор вступает в силу со дня его заключения Сторонами и действует до полного исполнения Сторонами обязательств. </w:t>
      </w:r>
    </w:p>
    <w:p w:rsidR="00712208" w:rsidRPr="00712208" w:rsidRDefault="00712208" w:rsidP="00712208">
      <w:pPr>
        <w:numPr>
          <w:ilvl w:val="0"/>
          <w:numId w:val="4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0" w:firstLine="0"/>
        <w:contextualSpacing/>
        <w:jc w:val="center"/>
        <w:rPr>
          <w:rFonts w:ascii="Times New Roman" w:hAnsi="Times New Roman"/>
          <w:b/>
          <w:color w:val="000000"/>
          <w:sz w:val="20"/>
          <w:szCs w:val="20"/>
        </w:rPr>
      </w:pPr>
      <w:r w:rsidRPr="00712208">
        <w:rPr>
          <w:rFonts w:ascii="Times New Roman" w:hAnsi="Times New Roman"/>
          <w:b/>
          <w:color w:val="000000"/>
          <w:sz w:val="20"/>
          <w:szCs w:val="20"/>
        </w:rPr>
        <w:t xml:space="preserve">Заключительные положения </w:t>
      </w:r>
    </w:p>
    <w:p w:rsidR="00712208" w:rsidRPr="0071220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color w:val="000000"/>
          <w:sz w:val="20"/>
          <w:szCs w:val="20"/>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712208" w:rsidRPr="00712208" w:rsidRDefault="00712208" w:rsidP="00712208">
      <w:pPr>
        <w:numPr>
          <w:ilvl w:val="1"/>
          <w:numId w:val="45"/>
        </w:numPr>
        <w:tabs>
          <w:tab w:val="left" w:pos="567"/>
        </w:tabs>
        <w:spacing w:after="0" w:line="240" w:lineRule="auto"/>
        <w:ind w:left="567" w:hanging="567"/>
        <w:jc w:val="both"/>
        <w:rPr>
          <w:rFonts w:ascii="Times New Roman" w:hAnsi="Times New Roman"/>
          <w:color w:val="000000"/>
          <w:sz w:val="20"/>
          <w:szCs w:val="20"/>
        </w:rPr>
      </w:pPr>
      <w:r w:rsidRPr="00712208">
        <w:rPr>
          <w:rFonts w:ascii="Times New Roman" w:hAnsi="Times New Roman"/>
          <w:color w:val="000000"/>
          <w:sz w:val="20"/>
          <w:szCs w:val="20"/>
        </w:rPr>
        <w:t xml:space="preserve">Под периодом предоставления образовательной услуги (периодом обучения) понимается промежуток времени с даты издания приказа о зачислении </w:t>
      </w:r>
      <w:r w:rsidRPr="00712208">
        <w:rPr>
          <w:rFonts w:ascii="Times New Roman" w:hAnsi="Times New Roman"/>
          <w:sz w:val="20"/>
          <w:szCs w:val="20"/>
        </w:rPr>
        <w:t xml:space="preserve">Обучающегося </w:t>
      </w:r>
      <w:r w:rsidRPr="00712208">
        <w:rPr>
          <w:rFonts w:ascii="Times New Roman" w:hAnsi="Times New Roman"/>
          <w:color w:val="000000"/>
          <w:sz w:val="20"/>
          <w:szCs w:val="20"/>
        </w:rPr>
        <w:t xml:space="preserve">на дополнительное образование до даты издания приказа об окончании обучения или отчислении </w:t>
      </w:r>
      <w:r w:rsidRPr="00712208">
        <w:rPr>
          <w:rFonts w:ascii="Times New Roman" w:hAnsi="Times New Roman"/>
          <w:sz w:val="20"/>
          <w:szCs w:val="20"/>
        </w:rPr>
        <w:t>Обучающегося</w:t>
      </w:r>
      <w:r w:rsidRPr="00712208">
        <w:rPr>
          <w:rFonts w:ascii="Times New Roman" w:hAnsi="Times New Roman"/>
          <w:color w:val="000000"/>
          <w:sz w:val="20"/>
          <w:szCs w:val="20"/>
        </w:rPr>
        <w:t xml:space="preserve"> по инициативе Заказчика.</w:t>
      </w:r>
    </w:p>
    <w:p w:rsidR="00712208" w:rsidRPr="00712208" w:rsidRDefault="00712208" w:rsidP="00712208">
      <w:pPr>
        <w:numPr>
          <w:ilvl w:val="1"/>
          <w:numId w:val="45"/>
        </w:numPr>
        <w:tabs>
          <w:tab w:val="left" w:pos="567"/>
        </w:tabs>
        <w:spacing w:after="0" w:line="240" w:lineRule="auto"/>
        <w:ind w:left="567" w:hanging="567"/>
        <w:jc w:val="both"/>
        <w:rPr>
          <w:rFonts w:ascii="Times New Roman" w:hAnsi="Times New Roman"/>
          <w:color w:val="000000"/>
          <w:sz w:val="20"/>
          <w:szCs w:val="20"/>
        </w:rPr>
      </w:pPr>
      <w:r w:rsidRPr="00712208">
        <w:rPr>
          <w:rFonts w:ascii="Times New Roman" w:hAnsi="Times New Roman"/>
          <w:color w:val="000000"/>
          <w:sz w:val="20"/>
          <w:szCs w:val="20"/>
        </w:rPr>
        <w:t>Стороны обязуются письменно извещать друг друга о смене реквизитов, адресов и иных существенных изменениях.</w:t>
      </w:r>
    </w:p>
    <w:p w:rsidR="00712208" w:rsidRPr="0071220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color w:val="000000"/>
          <w:sz w:val="20"/>
          <w:szCs w:val="20"/>
        </w:rPr>
        <w:lastRenderedPageBreak/>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12208" w:rsidRPr="0071220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color w:val="000000"/>
          <w:sz w:val="20"/>
          <w:szCs w:val="20"/>
        </w:rPr>
        <w:t>Споры, не урегулированные путем переговоров, разрешаются в судебном порядке, установленном законодательством Российской Федерации.</w:t>
      </w:r>
    </w:p>
    <w:p w:rsidR="00712208" w:rsidRPr="00712208" w:rsidRDefault="00712208" w:rsidP="00712208">
      <w:pPr>
        <w:numPr>
          <w:ilvl w:val="1"/>
          <w:numId w:val="45"/>
        </w:numPr>
        <w:tabs>
          <w:tab w:val="left" w:pos="567"/>
        </w:tabs>
        <w:spacing w:after="0" w:line="240" w:lineRule="auto"/>
        <w:ind w:left="567" w:hanging="567"/>
        <w:jc w:val="both"/>
        <w:rPr>
          <w:rFonts w:ascii="Times New Roman" w:hAnsi="Times New Roman"/>
          <w:color w:val="000000"/>
          <w:sz w:val="20"/>
          <w:szCs w:val="20"/>
        </w:rPr>
      </w:pPr>
      <w:r w:rsidRPr="00712208">
        <w:rPr>
          <w:rFonts w:ascii="Times New Roman" w:hAnsi="Times New Roman"/>
          <w:color w:val="000000"/>
          <w:sz w:val="20"/>
          <w:szCs w:val="20"/>
        </w:rPr>
        <w:t>Настоящий Договор составлен в 2-х экземплярах, имеющих равную юридическую силу, по одному для каждой из Сторон.</w:t>
      </w:r>
    </w:p>
    <w:p w:rsidR="00712208" w:rsidRPr="00712208" w:rsidRDefault="00712208" w:rsidP="00712208">
      <w:pPr>
        <w:numPr>
          <w:ilvl w:val="1"/>
          <w:numId w:val="45"/>
        </w:numPr>
        <w:tabs>
          <w:tab w:val="left" w:pos="567"/>
        </w:tabs>
        <w:spacing w:after="0" w:line="240" w:lineRule="auto"/>
        <w:ind w:left="567" w:hanging="567"/>
        <w:jc w:val="both"/>
        <w:rPr>
          <w:rFonts w:ascii="Times New Roman" w:hAnsi="Times New Roman"/>
          <w:color w:val="000000"/>
          <w:sz w:val="20"/>
          <w:szCs w:val="20"/>
        </w:rPr>
      </w:pPr>
      <w:r w:rsidRPr="00712208">
        <w:rPr>
          <w:rFonts w:ascii="Times New Roman" w:hAnsi="Times New Roman"/>
          <w:color w:val="000000"/>
          <w:sz w:val="20"/>
          <w:szCs w:val="20"/>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12208" w:rsidRPr="00712208" w:rsidRDefault="00712208" w:rsidP="00712208">
      <w:pPr>
        <w:numPr>
          <w:ilvl w:val="1"/>
          <w:numId w:val="45"/>
        </w:numPr>
        <w:tabs>
          <w:tab w:val="left" w:pos="567"/>
        </w:tabs>
        <w:spacing w:after="0" w:line="240" w:lineRule="auto"/>
        <w:ind w:left="567" w:hanging="567"/>
        <w:rPr>
          <w:rFonts w:ascii="Times New Roman" w:hAnsi="Times New Roman"/>
          <w:color w:val="000000"/>
          <w:sz w:val="20"/>
          <w:szCs w:val="20"/>
        </w:rPr>
      </w:pPr>
      <w:r w:rsidRPr="00712208">
        <w:rPr>
          <w:rFonts w:ascii="Times New Roman" w:hAnsi="Times New Roman"/>
          <w:color w:val="000000"/>
          <w:sz w:val="20"/>
          <w:szCs w:val="20"/>
        </w:rPr>
        <w:t>Изменения Договора оформляются дополнительными соглашениями к Договору.</w:t>
      </w:r>
    </w:p>
    <w:p w:rsidR="00712208" w:rsidRPr="00712208" w:rsidRDefault="00712208" w:rsidP="00712208">
      <w:pPr>
        <w:numPr>
          <w:ilvl w:val="1"/>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hanging="567"/>
        <w:contextualSpacing/>
        <w:jc w:val="both"/>
        <w:rPr>
          <w:rFonts w:ascii="Times New Roman" w:hAnsi="Times New Roman"/>
          <w:color w:val="000000"/>
          <w:sz w:val="20"/>
          <w:szCs w:val="20"/>
        </w:rPr>
      </w:pPr>
      <w:r w:rsidRPr="00712208">
        <w:rPr>
          <w:rFonts w:ascii="Times New Roman" w:hAnsi="Times New Roman"/>
          <w:color w:val="000000"/>
          <w:sz w:val="20"/>
          <w:szCs w:val="20"/>
        </w:rPr>
        <w:t>При выполнении условий настоящего Договора, Стороны руководствуются законодательством Российской Федерации.</w:t>
      </w:r>
    </w:p>
    <w:p w:rsidR="00712208" w:rsidRPr="002558D7" w:rsidRDefault="00712208" w:rsidP="00712208">
      <w:pPr>
        <w:numPr>
          <w:ilvl w:val="0"/>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Times New Roman" w:hAnsi="Times New Roman"/>
          <w:color w:val="000000"/>
          <w:sz w:val="20"/>
          <w:szCs w:val="20"/>
        </w:rPr>
      </w:pPr>
      <w:r w:rsidRPr="00712208">
        <w:rPr>
          <w:rFonts w:ascii="Times New Roman" w:hAnsi="Times New Roman"/>
          <w:b/>
          <w:color w:val="000000"/>
          <w:sz w:val="20"/>
          <w:szCs w:val="20"/>
        </w:rPr>
        <w:t xml:space="preserve">Реквизиты и подписи сторон </w:t>
      </w:r>
    </w:p>
    <w:p w:rsidR="002558D7" w:rsidRPr="00712208" w:rsidRDefault="002558D7" w:rsidP="002558D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contextualSpacing/>
        <w:rPr>
          <w:rFonts w:ascii="Times New Roman" w:hAnsi="Times New Roman"/>
          <w:color w:val="000000"/>
          <w:sz w:val="20"/>
          <w:szCs w:val="20"/>
        </w:rPr>
      </w:pPr>
    </w:p>
    <w:p w:rsidR="00712208" w:rsidRPr="00202E5E" w:rsidRDefault="00712208" w:rsidP="002558D7">
      <w:pPr>
        <w:spacing w:after="0" w:line="240" w:lineRule="auto"/>
        <w:rPr>
          <w:rFonts w:ascii="Times New Roman" w:hAnsi="Times New Roman"/>
          <w:b/>
          <w:bCs/>
          <w:sz w:val="24"/>
          <w:szCs w:val="24"/>
          <w:u w:val="single"/>
          <w:lang w:eastAsia="ar-SA"/>
        </w:rPr>
      </w:pPr>
    </w:p>
    <w:p w:rsidR="000F5D03" w:rsidRPr="000F5D03" w:rsidRDefault="000F5D03" w:rsidP="000F5D03">
      <w:pPr>
        <w:numPr>
          <w:ilvl w:val="0"/>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Times New Roman" w:hAnsi="Times New Roman"/>
          <w:color w:val="000000"/>
          <w:sz w:val="20"/>
          <w:szCs w:val="20"/>
        </w:rPr>
      </w:pPr>
      <w:r w:rsidRPr="000F5D03">
        <w:rPr>
          <w:rFonts w:ascii="Times New Roman" w:hAnsi="Times New Roman"/>
          <w:b/>
          <w:color w:val="000000"/>
          <w:sz w:val="20"/>
          <w:szCs w:val="20"/>
        </w:rPr>
        <w:t xml:space="preserve">Реквизиты и подписи сторон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5416"/>
      </w:tblGrid>
      <w:tr w:rsidR="000F5D03" w:rsidRPr="000F5D03" w:rsidTr="000F5D03">
        <w:tc>
          <w:tcPr>
            <w:tcW w:w="5416" w:type="dxa"/>
            <w:tcBorders>
              <w:top w:val="single" w:sz="4" w:space="0" w:color="auto"/>
              <w:left w:val="single" w:sz="4" w:space="0" w:color="auto"/>
              <w:bottom w:val="single" w:sz="4" w:space="0" w:color="auto"/>
              <w:right w:val="single" w:sz="4" w:space="0" w:color="auto"/>
            </w:tcBorders>
            <w:shd w:val="clear" w:color="auto" w:fill="auto"/>
          </w:tcPr>
          <w:p w:rsidR="000F5D03" w:rsidRPr="000F5D03" w:rsidRDefault="000F5D03" w:rsidP="000F5D03">
            <w:pPr>
              <w:spacing w:after="0" w:line="240" w:lineRule="atLeast"/>
              <w:contextualSpacing/>
              <w:jc w:val="center"/>
              <w:rPr>
                <w:rFonts w:ascii="Times New Roman" w:hAnsi="Times New Roman"/>
                <w:b/>
                <w:snapToGrid w:val="0"/>
                <w:sz w:val="20"/>
                <w:szCs w:val="20"/>
              </w:rPr>
            </w:pPr>
            <w:r w:rsidRPr="000F5D03">
              <w:rPr>
                <w:rFonts w:ascii="Times New Roman" w:hAnsi="Times New Roman"/>
                <w:b/>
                <w:snapToGrid w:val="0"/>
                <w:sz w:val="20"/>
                <w:szCs w:val="20"/>
              </w:rPr>
              <w:t>Исполнитель:</w:t>
            </w:r>
          </w:p>
          <w:p w:rsidR="000F5D03" w:rsidRPr="000F5D03" w:rsidRDefault="000F5D03" w:rsidP="000F5D03">
            <w:pPr>
              <w:spacing w:after="0" w:line="240" w:lineRule="atLeast"/>
              <w:contextualSpacing/>
              <w:jc w:val="both"/>
              <w:rPr>
                <w:rFonts w:ascii="Times New Roman" w:hAnsi="Times New Roman"/>
                <w:snapToGrid w:val="0"/>
                <w:sz w:val="20"/>
                <w:szCs w:val="20"/>
              </w:rPr>
            </w:pPr>
            <w:r w:rsidRPr="000F5D03">
              <w:rPr>
                <w:rFonts w:ascii="Times New Roman" w:hAnsi="Times New Roman"/>
                <w:snapToGrid w:val="0"/>
                <w:sz w:val="20"/>
                <w:szCs w:val="20"/>
              </w:rPr>
              <w:t>Муниципальное дошкольное образовательное автономное учреждение детский сад общеразвивающего вида «Золотой ключик» с приоритетным осуществлением деятельности по физическому развитию детей (МДОАУ д/с «Золотой ключик»)</w:t>
            </w:r>
          </w:p>
          <w:p w:rsidR="000F5D03" w:rsidRPr="000F5D03" w:rsidRDefault="000F5D03" w:rsidP="000F5D03">
            <w:pPr>
              <w:suppressAutoHyphens/>
              <w:spacing w:after="0" w:line="240" w:lineRule="atLeast"/>
              <w:contextualSpacing/>
              <w:rPr>
                <w:rFonts w:ascii="Times New Roman" w:hAnsi="Times New Roman"/>
                <w:b/>
                <w:sz w:val="20"/>
                <w:szCs w:val="20"/>
                <w:lang w:eastAsia="ar-SA"/>
              </w:rPr>
            </w:pPr>
            <w:r w:rsidRPr="000F5D03">
              <w:rPr>
                <w:rFonts w:ascii="Times New Roman" w:hAnsi="Times New Roman"/>
                <w:b/>
                <w:sz w:val="20"/>
                <w:szCs w:val="20"/>
                <w:lang w:eastAsia="ar-SA"/>
              </w:rPr>
              <w:t xml:space="preserve">Почтовый адрес: </w:t>
            </w:r>
            <w:r w:rsidRPr="000F5D03">
              <w:rPr>
                <w:rFonts w:ascii="Times New Roman" w:hAnsi="Times New Roman"/>
                <w:sz w:val="20"/>
                <w:szCs w:val="20"/>
                <w:lang w:eastAsia="ar-SA"/>
              </w:rPr>
              <w:t>628384, РФ,</w:t>
            </w:r>
            <w:r w:rsidRPr="000F5D03">
              <w:rPr>
                <w:rFonts w:ascii="Times New Roman" w:hAnsi="Times New Roman"/>
                <w:b/>
                <w:sz w:val="20"/>
                <w:szCs w:val="20"/>
                <w:lang w:eastAsia="ar-SA"/>
              </w:rPr>
              <w:t xml:space="preserve"> </w:t>
            </w:r>
            <w:r w:rsidRPr="000F5D03">
              <w:rPr>
                <w:rFonts w:ascii="Times New Roman" w:hAnsi="Times New Roman"/>
                <w:sz w:val="20"/>
                <w:szCs w:val="20"/>
                <w:lang w:eastAsia="ar-SA"/>
              </w:rPr>
              <w:t>Ханты-Мансийский автономный округ – Югра, г. Пыть-Ях,  микрорайон № 8 «Горка», д.1а</w:t>
            </w:r>
          </w:p>
          <w:p w:rsidR="000F5D03" w:rsidRPr="000F5D03" w:rsidRDefault="000F5D03" w:rsidP="000F5D03">
            <w:pPr>
              <w:spacing w:after="0" w:line="240" w:lineRule="atLeast"/>
              <w:contextualSpacing/>
              <w:rPr>
                <w:rFonts w:ascii="Times New Roman" w:hAnsi="Times New Roman"/>
                <w:b/>
                <w:sz w:val="20"/>
                <w:szCs w:val="20"/>
              </w:rPr>
            </w:pPr>
            <w:r w:rsidRPr="000F5D03">
              <w:rPr>
                <w:rFonts w:ascii="Times New Roman" w:hAnsi="Times New Roman"/>
                <w:b/>
                <w:sz w:val="20"/>
                <w:szCs w:val="20"/>
              </w:rPr>
              <w:t>Банковские реквизиты:</w:t>
            </w:r>
          </w:p>
          <w:p w:rsidR="000F5D03" w:rsidRPr="000F5D03" w:rsidRDefault="000F5D03" w:rsidP="000F5D03">
            <w:pPr>
              <w:spacing w:after="160" w:line="240" w:lineRule="atLeast"/>
              <w:contextualSpacing/>
              <w:rPr>
                <w:rFonts w:ascii="Times New Roman" w:eastAsia="Calibri" w:hAnsi="Times New Roman"/>
                <w:b/>
                <w:sz w:val="20"/>
                <w:szCs w:val="20"/>
                <w:lang w:eastAsia="en-US"/>
              </w:rPr>
            </w:pPr>
            <w:r w:rsidRPr="000F5D03">
              <w:rPr>
                <w:rFonts w:ascii="Times New Roman" w:eastAsia="Calibri" w:hAnsi="Times New Roman"/>
                <w:b/>
                <w:sz w:val="20"/>
                <w:szCs w:val="20"/>
                <w:lang w:eastAsia="en-US"/>
              </w:rPr>
              <w:t xml:space="preserve">ИНН </w:t>
            </w:r>
            <w:r w:rsidRPr="000F5D03">
              <w:rPr>
                <w:rFonts w:ascii="Times New Roman" w:eastAsia="Calibri" w:hAnsi="Times New Roman"/>
                <w:sz w:val="20"/>
                <w:szCs w:val="20"/>
                <w:lang w:eastAsia="en-US"/>
              </w:rPr>
              <w:t xml:space="preserve">8612017950 </w:t>
            </w:r>
            <w:r w:rsidRPr="000F5D03">
              <w:rPr>
                <w:rFonts w:ascii="Times New Roman" w:eastAsia="Calibri" w:hAnsi="Times New Roman"/>
                <w:b/>
                <w:sz w:val="20"/>
                <w:szCs w:val="20"/>
                <w:lang w:eastAsia="en-US"/>
              </w:rPr>
              <w:t xml:space="preserve">КПП </w:t>
            </w:r>
            <w:r w:rsidRPr="000F5D03">
              <w:rPr>
                <w:rFonts w:ascii="Times New Roman" w:eastAsia="Calibri" w:hAnsi="Times New Roman"/>
                <w:sz w:val="20"/>
                <w:szCs w:val="20"/>
                <w:lang w:eastAsia="en-US"/>
              </w:rPr>
              <w:t xml:space="preserve">861201001 </w:t>
            </w:r>
            <w:r w:rsidRPr="000F5D03">
              <w:rPr>
                <w:rFonts w:ascii="Times New Roman" w:eastAsia="Calibri" w:hAnsi="Times New Roman"/>
                <w:b/>
                <w:sz w:val="20"/>
                <w:szCs w:val="20"/>
                <w:lang w:eastAsia="en-US"/>
              </w:rPr>
              <w:t xml:space="preserve">ОГРН: </w:t>
            </w:r>
            <w:r w:rsidRPr="000F5D03">
              <w:rPr>
                <w:rFonts w:ascii="Times New Roman" w:eastAsia="Calibri" w:hAnsi="Times New Roman"/>
                <w:sz w:val="20"/>
                <w:szCs w:val="20"/>
                <w:lang w:eastAsia="en-US"/>
              </w:rPr>
              <w:t xml:space="preserve">1178617012860 </w:t>
            </w:r>
            <w:r w:rsidRPr="000F5D03">
              <w:rPr>
                <w:rFonts w:ascii="Times New Roman" w:eastAsia="Calibri" w:hAnsi="Times New Roman"/>
                <w:b/>
                <w:sz w:val="20"/>
                <w:szCs w:val="20"/>
                <w:lang w:eastAsia="en-US"/>
              </w:rPr>
              <w:t>БИК ТОФК:</w:t>
            </w:r>
            <w:r w:rsidRPr="000F5D03">
              <w:rPr>
                <w:rFonts w:ascii="Times New Roman" w:eastAsia="Calibri" w:hAnsi="Times New Roman"/>
                <w:sz w:val="20"/>
                <w:szCs w:val="20"/>
                <w:lang w:eastAsia="en-US"/>
              </w:rPr>
              <w:t xml:space="preserve"> 007162163 </w:t>
            </w:r>
            <w:r w:rsidRPr="000F5D03">
              <w:rPr>
                <w:rFonts w:ascii="Times New Roman" w:eastAsia="Calibri" w:hAnsi="Times New Roman"/>
                <w:b/>
                <w:sz w:val="20"/>
                <w:szCs w:val="20"/>
                <w:lang w:eastAsia="en-US"/>
              </w:rPr>
              <w:t xml:space="preserve">ОКВЭД: </w:t>
            </w:r>
            <w:r w:rsidRPr="000F5D03">
              <w:rPr>
                <w:rFonts w:ascii="Times New Roman" w:eastAsia="Calibri" w:hAnsi="Times New Roman"/>
                <w:sz w:val="20"/>
                <w:szCs w:val="20"/>
                <w:lang w:eastAsia="en-US"/>
              </w:rPr>
              <w:t>85.11, 85.41,</w:t>
            </w:r>
            <w:r w:rsidRPr="000F5D03">
              <w:rPr>
                <w:rFonts w:eastAsia="Calibri"/>
                <w:lang w:eastAsia="en-US"/>
              </w:rPr>
              <w:t xml:space="preserve"> </w:t>
            </w:r>
            <w:r w:rsidRPr="000F5D03">
              <w:rPr>
                <w:rFonts w:ascii="Times New Roman" w:eastAsia="Calibri" w:hAnsi="Times New Roman"/>
                <w:sz w:val="20"/>
                <w:szCs w:val="20"/>
                <w:lang w:eastAsia="en-US"/>
              </w:rPr>
              <w:t>88.91. 93.29</w:t>
            </w:r>
          </w:p>
          <w:p w:rsidR="000F5D03" w:rsidRPr="000F5D03" w:rsidRDefault="000F5D03" w:rsidP="000F5D03">
            <w:pPr>
              <w:spacing w:after="0" w:line="240" w:lineRule="atLeast"/>
              <w:contextualSpacing/>
              <w:rPr>
                <w:rFonts w:ascii="Times New Roman" w:eastAsia="Calibri" w:hAnsi="Times New Roman"/>
                <w:sz w:val="20"/>
                <w:szCs w:val="20"/>
                <w:lang w:eastAsia="en-US"/>
              </w:rPr>
            </w:pPr>
            <w:r w:rsidRPr="000F5D03">
              <w:rPr>
                <w:rFonts w:ascii="Times New Roman" w:eastAsia="Calibri" w:hAnsi="Times New Roman"/>
                <w:b/>
                <w:sz w:val="20"/>
                <w:szCs w:val="20"/>
                <w:lang w:eastAsia="en-US"/>
              </w:rPr>
              <w:t xml:space="preserve">Банк получателя: </w:t>
            </w:r>
            <w:r w:rsidRPr="000F5D03">
              <w:rPr>
                <w:rFonts w:ascii="Times New Roman" w:eastAsia="Calibri" w:hAnsi="Times New Roman"/>
                <w:sz w:val="20"/>
                <w:szCs w:val="20"/>
                <w:lang w:eastAsia="en-US"/>
              </w:rPr>
              <w:t>РКЦ Ханты-Мансийск//УФК по Ханты-Мансийскому автономному округу –Югре г.Ханты-Мансийск</w:t>
            </w:r>
          </w:p>
          <w:p w:rsidR="000F5D03" w:rsidRPr="000F5D03" w:rsidRDefault="000F5D03" w:rsidP="000F5D03">
            <w:pPr>
              <w:spacing w:after="0" w:line="240" w:lineRule="atLeast"/>
              <w:contextualSpacing/>
              <w:rPr>
                <w:rFonts w:ascii="Times New Roman" w:eastAsia="Calibri" w:hAnsi="Times New Roman"/>
                <w:sz w:val="20"/>
                <w:szCs w:val="20"/>
                <w:lang w:eastAsia="en-US"/>
              </w:rPr>
            </w:pPr>
            <w:r w:rsidRPr="000F5D03">
              <w:rPr>
                <w:rFonts w:ascii="Times New Roman" w:eastAsia="Calibri" w:hAnsi="Times New Roman"/>
                <w:b/>
                <w:sz w:val="20"/>
                <w:szCs w:val="20"/>
                <w:lang w:eastAsia="en-US"/>
              </w:rPr>
              <w:t>Номер казначейского счета:</w:t>
            </w:r>
            <w:r w:rsidRPr="000F5D03">
              <w:rPr>
                <w:rFonts w:ascii="Times New Roman" w:eastAsia="Calibri" w:hAnsi="Times New Roman"/>
                <w:sz w:val="20"/>
                <w:szCs w:val="20"/>
                <w:lang w:eastAsia="en-US"/>
              </w:rPr>
              <w:t xml:space="preserve"> 03234643718850008700</w:t>
            </w:r>
          </w:p>
          <w:p w:rsidR="000F5D03" w:rsidRPr="000F5D03" w:rsidRDefault="000F5D03" w:rsidP="000F5D03">
            <w:pPr>
              <w:spacing w:after="0" w:line="240" w:lineRule="atLeast"/>
              <w:contextualSpacing/>
              <w:rPr>
                <w:rFonts w:ascii="Times New Roman" w:eastAsia="Calibri" w:hAnsi="Times New Roman"/>
                <w:sz w:val="20"/>
                <w:szCs w:val="20"/>
                <w:lang w:eastAsia="en-US"/>
              </w:rPr>
            </w:pPr>
            <w:r w:rsidRPr="000F5D03">
              <w:rPr>
                <w:rFonts w:ascii="Times New Roman" w:eastAsia="Calibri" w:hAnsi="Times New Roman"/>
                <w:b/>
                <w:sz w:val="20"/>
                <w:szCs w:val="20"/>
                <w:lang w:eastAsia="en-US"/>
              </w:rPr>
              <w:t>Номер банковского счета, входящего в состав единого казначейского счета:</w:t>
            </w:r>
            <w:r w:rsidRPr="000F5D03">
              <w:rPr>
                <w:rFonts w:ascii="Times New Roman" w:eastAsia="Calibri" w:hAnsi="Times New Roman"/>
                <w:sz w:val="20"/>
                <w:szCs w:val="20"/>
                <w:lang w:eastAsia="en-US"/>
              </w:rPr>
              <w:t xml:space="preserve"> 40102810245370000007   </w:t>
            </w:r>
            <w:r w:rsidRPr="000F5D03">
              <w:rPr>
                <w:rFonts w:ascii="Times New Roman" w:eastAsia="Calibri" w:hAnsi="Times New Roman"/>
                <w:b/>
                <w:sz w:val="20"/>
                <w:szCs w:val="20"/>
                <w:lang w:eastAsia="en-US"/>
              </w:rPr>
              <w:t>ОКТМО:</w:t>
            </w:r>
            <w:r w:rsidRPr="000F5D03">
              <w:rPr>
                <w:rFonts w:ascii="Times New Roman" w:eastAsia="Calibri" w:hAnsi="Times New Roman"/>
                <w:sz w:val="20"/>
                <w:szCs w:val="20"/>
                <w:lang w:eastAsia="en-US"/>
              </w:rPr>
              <w:t xml:space="preserve"> 71885000</w:t>
            </w:r>
          </w:p>
          <w:p w:rsidR="000F5D03" w:rsidRPr="000F5D03" w:rsidRDefault="000F5D03" w:rsidP="000F5D03">
            <w:pPr>
              <w:spacing w:after="0" w:line="240" w:lineRule="atLeast"/>
              <w:contextualSpacing/>
              <w:rPr>
                <w:rFonts w:ascii="Times New Roman" w:eastAsia="Calibri" w:hAnsi="Times New Roman"/>
                <w:b/>
                <w:sz w:val="20"/>
                <w:szCs w:val="20"/>
                <w:lang w:eastAsia="en-US"/>
              </w:rPr>
            </w:pPr>
            <w:r w:rsidRPr="000F5D03">
              <w:rPr>
                <w:rFonts w:ascii="Times New Roman" w:eastAsia="Calibri" w:hAnsi="Times New Roman"/>
                <w:b/>
                <w:sz w:val="20"/>
                <w:szCs w:val="20"/>
                <w:lang w:eastAsia="en-US"/>
              </w:rPr>
              <w:t xml:space="preserve">Получатель: </w:t>
            </w:r>
            <w:r w:rsidRPr="000F5D03">
              <w:rPr>
                <w:rFonts w:ascii="Times New Roman" w:eastAsia="Calibri" w:hAnsi="Times New Roman"/>
                <w:sz w:val="20"/>
                <w:szCs w:val="20"/>
                <w:lang w:eastAsia="en-US"/>
              </w:rPr>
              <w:t>МКУ Администрация г.Пыть-Яха (МДОАУ д/с «Золотой ключик») Л/сч. 600.01.020.0; 600.02.020.0; 600.03.020.0</w:t>
            </w:r>
          </w:p>
          <w:p w:rsidR="000F5D03" w:rsidRPr="000F5D03" w:rsidRDefault="000F5D03" w:rsidP="000F5D03">
            <w:pPr>
              <w:spacing w:after="0" w:line="240" w:lineRule="atLeast"/>
              <w:contextualSpacing/>
              <w:rPr>
                <w:rFonts w:ascii="Times New Roman" w:hAnsi="Times New Roman"/>
                <w:b/>
                <w:bCs/>
                <w:sz w:val="20"/>
                <w:szCs w:val="20"/>
              </w:rPr>
            </w:pPr>
            <w:r w:rsidRPr="000F5D03">
              <w:rPr>
                <w:rFonts w:ascii="Times New Roman" w:hAnsi="Times New Roman"/>
                <w:b/>
                <w:bCs/>
                <w:sz w:val="20"/>
                <w:szCs w:val="20"/>
              </w:rPr>
              <w:t>Контактный телефон:</w:t>
            </w:r>
          </w:p>
          <w:p w:rsidR="000F5D03" w:rsidRPr="000F5D03" w:rsidRDefault="000F5D03" w:rsidP="000F5D03">
            <w:pPr>
              <w:widowControl w:val="0"/>
              <w:autoSpaceDE w:val="0"/>
              <w:autoSpaceDN w:val="0"/>
              <w:adjustRightInd w:val="0"/>
              <w:spacing w:after="0" w:line="240" w:lineRule="atLeast"/>
              <w:contextualSpacing/>
              <w:jc w:val="both"/>
              <w:rPr>
                <w:rFonts w:ascii="Times New Roman" w:hAnsi="Times New Roman"/>
                <w:sz w:val="20"/>
                <w:szCs w:val="20"/>
              </w:rPr>
            </w:pPr>
            <w:r w:rsidRPr="000F5D03">
              <w:rPr>
                <w:rFonts w:ascii="Times New Roman" w:hAnsi="Times New Roman"/>
                <w:bCs/>
                <w:sz w:val="20"/>
                <w:szCs w:val="20"/>
              </w:rPr>
              <w:t>8 (3463) 42-46-01</w:t>
            </w:r>
            <w:r w:rsidRPr="000F5D03">
              <w:rPr>
                <w:rFonts w:ascii="Times New Roman" w:hAnsi="Times New Roman"/>
                <w:sz w:val="20"/>
                <w:szCs w:val="20"/>
              </w:rPr>
              <w:t xml:space="preserve"> </w:t>
            </w:r>
          </w:p>
          <w:p w:rsidR="000F5D03" w:rsidRPr="000F5D03" w:rsidRDefault="000F5D03" w:rsidP="000F5D03">
            <w:pPr>
              <w:widowControl w:val="0"/>
              <w:autoSpaceDE w:val="0"/>
              <w:autoSpaceDN w:val="0"/>
              <w:adjustRightInd w:val="0"/>
              <w:spacing w:after="0" w:line="240" w:lineRule="atLeast"/>
              <w:contextualSpacing/>
              <w:jc w:val="both"/>
              <w:rPr>
                <w:rFonts w:ascii="Times New Roman" w:hAnsi="Times New Roman"/>
                <w:sz w:val="20"/>
                <w:szCs w:val="20"/>
              </w:rPr>
            </w:pPr>
            <w:r w:rsidRPr="000F5D03">
              <w:rPr>
                <w:rFonts w:ascii="Times New Roman" w:hAnsi="Times New Roman"/>
                <w:sz w:val="20"/>
                <w:szCs w:val="20"/>
              </w:rPr>
              <w:t xml:space="preserve">    Директор МДОАУ д/с «Золотой ключик»                   </w:t>
            </w:r>
          </w:p>
          <w:p w:rsidR="000F5D03" w:rsidRPr="000F5D03" w:rsidRDefault="000F5D03" w:rsidP="000F5D03">
            <w:pPr>
              <w:widowControl w:val="0"/>
              <w:autoSpaceDE w:val="0"/>
              <w:autoSpaceDN w:val="0"/>
              <w:adjustRightInd w:val="0"/>
              <w:spacing w:after="0" w:line="240" w:lineRule="atLeast"/>
              <w:contextualSpacing/>
              <w:jc w:val="both"/>
              <w:rPr>
                <w:rFonts w:ascii="Times New Roman" w:hAnsi="Times New Roman"/>
                <w:i/>
                <w:sz w:val="20"/>
                <w:szCs w:val="20"/>
              </w:rPr>
            </w:pPr>
            <w:r w:rsidRPr="000F5D03">
              <w:rPr>
                <w:rFonts w:ascii="Times New Roman" w:hAnsi="Times New Roman"/>
                <w:sz w:val="20"/>
                <w:szCs w:val="20"/>
              </w:rPr>
              <w:t xml:space="preserve">      ____________________         Г.В. Юркова             </w:t>
            </w:r>
          </w:p>
          <w:p w:rsidR="000F5D03" w:rsidRPr="000F5D03" w:rsidRDefault="000F5D03" w:rsidP="000F5D03">
            <w:pPr>
              <w:spacing w:after="0" w:line="240" w:lineRule="atLeast"/>
              <w:contextualSpacing/>
              <w:rPr>
                <w:rFonts w:ascii="Times New Roman" w:hAnsi="Times New Roman"/>
                <w:snapToGrid w:val="0"/>
                <w:sz w:val="20"/>
                <w:szCs w:val="20"/>
              </w:rPr>
            </w:pPr>
            <w:r w:rsidRPr="000F5D03">
              <w:rPr>
                <w:rFonts w:ascii="Times New Roman" w:hAnsi="Times New Roman"/>
                <w:i/>
                <w:sz w:val="20"/>
                <w:szCs w:val="20"/>
              </w:rPr>
              <w:t xml:space="preserve">                   (Подпись)                                                                                                              </w:t>
            </w:r>
          </w:p>
        </w:tc>
        <w:tc>
          <w:tcPr>
            <w:tcW w:w="5074" w:type="dxa"/>
            <w:tcBorders>
              <w:top w:val="single" w:sz="4" w:space="0" w:color="auto"/>
              <w:left w:val="single" w:sz="4" w:space="0" w:color="auto"/>
              <w:bottom w:val="single" w:sz="4" w:space="0" w:color="auto"/>
              <w:right w:val="single" w:sz="4" w:space="0" w:color="auto"/>
            </w:tcBorders>
            <w:shd w:val="clear" w:color="auto" w:fill="auto"/>
          </w:tcPr>
          <w:p w:rsidR="000F5D03" w:rsidRPr="000F5D03" w:rsidRDefault="000F5D03" w:rsidP="000F5D03">
            <w:pPr>
              <w:spacing w:after="0" w:line="240" w:lineRule="atLeast"/>
              <w:contextualSpacing/>
              <w:jc w:val="center"/>
              <w:rPr>
                <w:rFonts w:ascii="Times New Roman" w:hAnsi="Times New Roman"/>
                <w:b/>
                <w:color w:val="000000"/>
                <w:sz w:val="20"/>
                <w:szCs w:val="20"/>
              </w:rPr>
            </w:pPr>
            <w:r w:rsidRPr="000F5D03">
              <w:rPr>
                <w:rFonts w:ascii="Times New Roman" w:hAnsi="Times New Roman"/>
                <w:b/>
                <w:color w:val="000000"/>
                <w:sz w:val="20"/>
                <w:szCs w:val="20"/>
              </w:rPr>
              <w:t>Заказчик/законный Представитель/уполномоченный Представитель:</w:t>
            </w:r>
          </w:p>
          <w:p w:rsidR="000F5D03" w:rsidRPr="000F5D03" w:rsidRDefault="000F5D03" w:rsidP="000F5D03">
            <w:pPr>
              <w:spacing w:after="0" w:line="240" w:lineRule="atLeast"/>
              <w:contextualSpacing/>
              <w:jc w:val="both"/>
              <w:rPr>
                <w:rFonts w:ascii="Times New Roman" w:hAnsi="Times New Roman"/>
                <w:b/>
                <w:color w:val="000000"/>
                <w:sz w:val="20"/>
                <w:szCs w:val="20"/>
              </w:rPr>
            </w:pPr>
            <w:r w:rsidRPr="000F5D03">
              <w:rPr>
                <w:rFonts w:ascii="Times New Roman" w:hAnsi="Times New Roman"/>
                <w:b/>
                <w:color w:val="000000"/>
                <w:sz w:val="20"/>
                <w:szCs w:val="20"/>
              </w:rPr>
              <w:t>___________________________________________________</w:t>
            </w:r>
          </w:p>
          <w:p w:rsidR="000F5D03" w:rsidRPr="000F5D03" w:rsidRDefault="000F5D03" w:rsidP="000F5D03">
            <w:pPr>
              <w:spacing w:after="0" w:line="240" w:lineRule="atLeast"/>
              <w:contextualSpacing/>
              <w:jc w:val="center"/>
              <w:rPr>
                <w:rFonts w:ascii="Times New Roman" w:hAnsi="Times New Roman"/>
                <w:i/>
                <w:color w:val="000000"/>
                <w:sz w:val="20"/>
                <w:szCs w:val="20"/>
              </w:rPr>
            </w:pPr>
            <w:r w:rsidRPr="000F5D03">
              <w:rPr>
                <w:rFonts w:ascii="Times New Roman" w:hAnsi="Times New Roman"/>
                <w:i/>
                <w:color w:val="000000"/>
                <w:sz w:val="20"/>
                <w:szCs w:val="20"/>
              </w:rPr>
              <w:t>(Ф.И.О. при наличии)</w:t>
            </w:r>
          </w:p>
          <w:p w:rsidR="000F5D03" w:rsidRPr="000F5D03" w:rsidRDefault="000F5D03" w:rsidP="000F5D03">
            <w:pPr>
              <w:spacing w:after="0" w:line="240" w:lineRule="atLeast"/>
              <w:contextualSpacing/>
              <w:jc w:val="both"/>
              <w:rPr>
                <w:rFonts w:ascii="Times New Roman" w:hAnsi="Times New Roman"/>
                <w:b/>
                <w:color w:val="000000"/>
                <w:sz w:val="20"/>
                <w:szCs w:val="20"/>
              </w:rPr>
            </w:pPr>
            <w:r w:rsidRPr="000F5D03">
              <w:rPr>
                <w:rFonts w:ascii="Times New Roman" w:hAnsi="Times New Roman"/>
                <w:b/>
                <w:color w:val="000000"/>
                <w:sz w:val="20"/>
                <w:szCs w:val="20"/>
              </w:rPr>
              <w:t>____________________________________________________</w:t>
            </w:r>
          </w:p>
          <w:p w:rsidR="000F5D03" w:rsidRPr="000F5D03" w:rsidRDefault="000F5D03" w:rsidP="000F5D03">
            <w:pPr>
              <w:spacing w:after="0" w:line="240" w:lineRule="atLeast"/>
              <w:contextualSpacing/>
              <w:jc w:val="both"/>
              <w:rPr>
                <w:rFonts w:ascii="Times New Roman" w:hAnsi="Times New Roman"/>
                <w:b/>
                <w:color w:val="000000"/>
                <w:sz w:val="20"/>
                <w:szCs w:val="20"/>
              </w:rPr>
            </w:pPr>
            <w:r w:rsidRPr="000F5D03">
              <w:rPr>
                <w:rFonts w:ascii="Times New Roman" w:hAnsi="Times New Roman"/>
                <w:b/>
                <w:color w:val="000000"/>
                <w:sz w:val="20"/>
                <w:szCs w:val="20"/>
              </w:rPr>
              <w:t>____________________________________________________</w:t>
            </w:r>
          </w:p>
          <w:p w:rsidR="000F5D03" w:rsidRPr="000F5D03" w:rsidRDefault="000F5D03" w:rsidP="000F5D03">
            <w:pPr>
              <w:spacing w:after="0" w:line="240" w:lineRule="atLeast"/>
              <w:contextualSpacing/>
              <w:jc w:val="center"/>
              <w:rPr>
                <w:rFonts w:ascii="Times New Roman" w:hAnsi="Times New Roman"/>
                <w:i/>
                <w:color w:val="000000"/>
                <w:sz w:val="20"/>
                <w:szCs w:val="20"/>
              </w:rPr>
            </w:pPr>
            <w:r w:rsidRPr="000F5D03">
              <w:rPr>
                <w:rFonts w:ascii="Times New Roman" w:hAnsi="Times New Roman"/>
                <w:color w:val="000000"/>
                <w:sz w:val="20"/>
                <w:szCs w:val="20"/>
              </w:rPr>
              <w:t>(</w:t>
            </w:r>
            <w:r w:rsidRPr="000F5D03">
              <w:rPr>
                <w:rFonts w:ascii="Times New Roman" w:hAnsi="Times New Roman"/>
                <w:i/>
                <w:color w:val="000000"/>
                <w:sz w:val="20"/>
                <w:szCs w:val="20"/>
              </w:rPr>
              <w:t>паспортные данные - серия, номер, когда и кем выдан)</w:t>
            </w:r>
          </w:p>
          <w:p w:rsidR="000F5D03" w:rsidRPr="000F5D03" w:rsidRDefault="000F5D03" w:rsidP="000F5D03">
            <w:pPr>
              <w:spacing w:after="0" w:line="240" w:lineRule="atLeast"/>
              <w:contextualSpacing/>
              <w:jc w:val="both"/>
              <w:rPr>
                <w:rFonts w:ascii="Times New Roman" w:hAnsi="Times New Roman"/>
                <w:b/>
                <w:color w:val="000000"/>
                <w:sz w:val="20"/>
                <w:szCs w:val="20"/>
              </w:rPr>
            </w:pPr>
            <w:r w:rsidRPr="000F5D03">
              <w:rPr>
                <w:rFonts w:ascii="Times New Roman" w:hAnsi="Times New Roman"/>
                <w:b/>
                <w:color w:val="000000"/>
                <w:sz w:val="20"/>
                <w:szCs w:val="20"/>
              </w:rPr>
              <w:t>____________________________________________________</w:t>
            </w:r>
          </w:p>
          <w:p w:rsidR="000F5D03" w:rsidRPr="000F5D03" w:rsidRDefault="000F5D03" w:rsidP="000F5D03">
            <w:pPr>
              <w:spacing w:after="0" w:line="240" w:lineRule="atLeast"/>
              <w:contextualSpacing/>
              <w:jc w:val="both"/>
              <w:rPr>
                <w:rFonts w:ascii="Times New Roman" w:hAnsi="Times New Roman"/>
                <w:b/>
                <w:color w:val="000000"/>
                <w:sz w:val="20"/>
                <w:szCs w:val="20"/>
              </w:rPr>
            </w:pPr>
            <w:r w:rsidRPr="000F5D03">
              <w:rPr>
                <w:rFonts w:ascii="Times New Roman" w:hAnsi="Times New Roman"/>
                <w:b/>
                <w:color w:val="000000"/>
                <w:sz w:val="20"/>
                <w:szCs w:val="20"/>
              </w:rPr>
              <w:t>____________________________________________________</w:t>
            </w:r>
          </w:p>
          <w:p w:rsidR="000F5D03" w:rsidRPr="000F5D03" w:rsidRDefault="000F5D03" w:rsidP="000F5D03">
            <w:pPr>
              <w:spacing w:after="0" w:line="240" w:lineRule="atLeast"/>
              <w:contextualSpacing/>
              <w:jc w:val="both"/>
              <w:rPr>
                <w:rFonts w:ascii="Times New Roman" w:hAnsi="Times New Roman"/>
                <w:b/>
                <w:color w:val="000000"/>
                <w:sz w:val="20"/>
                <w:szCs w:val="20"/>
              </w:rPr>
            </w:pPr>
            <w:r w:rsidRPr="000F5D03">
              <w:rPr>
                <w:rFonts w:ascii="Times New Roman" w:hAnsi="Times New Roman"/>
                <w:b/>
                <w:color w:val="000000"/>
                <w:sz w:val="20"/>
                <w:szCs w:val="20"/>
              </w:rPr>
              <w:t>____________________________________________________</w:t>
            </w:r>
          </w:p>
          <w:p w:rsidR="000F5D03" w:rsidRPr="000F5D03" w:rsidRDefault="000F5D03" w:rsidP="000F5D03">
            <w:pPr>
              <w:spacing w:after="0" w:line="240" w:lineRule="atLeast"/>
              <w:contextualSpacing/>
              <w:jc w:val="both"/>
              <w:rPr>
                <w:rFonts w:ascii="Times New Roman" w:hAnsi="Times New Roman"/>
                <w:b/>
                <w:color w:val="000000"/>
                <w:sz w:val="20"/>
                <w:szCs w:val="20"/>
              </w:rPr>
            </w:pPr>
            <w:r w:rsidRPr="000F5D03">
              <w:rPr>
                <w:rFonts w:ascii="Times New Roman" w:hAnsi="Times New Roman"/>
                <w:b/>
                <w:color w:val="000000"/>
                <w:sz w:val="20"/>
                <w:szCs w:val="20"/>
              </w:rPr>
              <w:t>____________________________________________________</w:t>
            </w:r>
          </w:p>
          <w:p w:rsidR="000F5D03" w:rsidRPr="000F5D03" w:rsidRDefault="000F5D03" w:rsidP="000F5D03">
            <w:pPr>
              <w:spacing w:after="0" w:line="240" w:lineRule="atLeast"/>
              <w:contextualSpacing/>
              <w:jc w:val="both"/>
              <w:rPr>
                <w:rFonts w:ascii="Times New Roman" w:hAnsi="Times New Roman"/>
                <w:b/>
                <w:color w:val="000000"/>
                <w:sz w:val="20"/>
                <w:szCs w:val="20"/>
              </w:rPr>
            </w:pPr>
            <w:r w:rsidRPr="000F5D03">
              <w:rPr>
                <w:rFonts w:ascii="Times New Roman" w:hAnsi="Times New Roman"/>
                <w:b/>
                <w:color w:val="000000"/>
                <w:sz w:val="20"/>
                <w:szCs w:val="20"/>
              </w:rPr>
              <w:t>____________________________________________________</w:t>
            </w:r>
          </w:p>
          <w:p w:rsidR="000F5D03" w:rsidRPr="000F5D03" w:rsidRDefault="000F5D03" w:rsidP="000F5D03">
            <w:pPr>
              <w:spacing w:after="0" w:line="240" w:lineRule="atLeast"/>
              <w:contextualSpacing/>
              <w:jc w:val="both"/>
              <w:rPr>
                <w:rFonts w:ascii="Times New Roman" w:hAnsi="Times New Roman"/>
                <w:b/>
                <w:color w:val="000000"/>
                <w:sz w:val="20"/>
                <w:szCs w:val="20"/>
              </w:rPr>
            </w:pPr>
            <w:r w:rsidRPr="000F5D03">
              <w:rPr>
                <w:rFonts w:ascii="Times New Roman" w:hAnsi="Times New Roman"/>
                <w:b/>
                <w:color w:val="000000"/>
                <w:sz w:val="20"/>
                <w:szCs w:val="20"/>
              </w:rPr>
              <w:t>____________________________________________________</w:t>
            </w:r>
          </w:p>
          <w:p w:rsidR="000F5D03" w:rsidRPr="000F5D03" w:rsidRDefault="000F5D03" w:rsidP="000F5D03">
            <w:pPr>
              <w:spacing w:after="0" w:line="240" w:lineRule="atLeast"/>
              <w:contextualSpacing/>
              <w:jc w:val="center"/>
              <w:rPr>
                <w:rFonts w:ascii="Times New Roman" w:hAnsi="Times New Roman"/>
                <w:i/>
                <w:color w:val="000000"/>
                <w:sz w:val="20"/>
                <w:szCs w:val="20"/>
              </w:rPr>
            </w:pPr>
            <w:r w:rsidRPr="000F5D03">
              <w:rPr>
                <w:rFonts w:ascii="Times New Roman" w:hAnsi="Times New Roman"/>
                <w:i/>
                <w:color w:val="000000"/>
                <w:sz w:val="20"/>
                <w:szCs w:val="20"/>
              </w:rPr>
              <w:t>(Адрес регистрации, фактический адрес проживания)</w:t>
            </w:r>
          </w:p>
          <w:p w:rsidR="000F5D03" w:rsidRPr="000F5D03" w:rsidRDefault="000F5D03" w:rsidP="000F5D03">
            <w:pPr>
              <w:spacing w:after="0" w:line="240" w:lineRule="atLeast"/>
              <w:contextualSpacing/>
              <w:jc w:val="both"/>
              <w:rPr>
                <w:rFonts w:ascii="Times New Roman" w:hAnsi="Times New Roman"/>
                <w:b/>
                <w:color w:val="000000"/>
                <w:sz w:val="20"/>
                <w:szCs w:val="20"/>
              </w:rPr>
            </w:pPr>
            <w:r w:rsidRPr="000F5D03">
              <w:rPr>
                <w:rFonts w:ascii="Times New Roman" w:hAnsi="Times New Roman"/>
                <w:b/>
                <w:color w:val="000000"/>
                <w:sz w:val="20"/>
                <w:szCs w:val="20"/>
              </w:rPr>
              <w:t>____________________________________________________</w:t>
            </w:r>
          </w:p>
          <w:p w:rsidR="000F5D03" w:rsidRPr="000F5D03" w:rsidRDefault="000F5D03" w:rsidP="000F5D03">
            <w:pPr>
              <w:spacing w:after="0" w:line="240" w:lineRule="atLeast"/>
              <w:contextualSpacing/>
              <w:jc w:val="both"/>
              <w:rPr>
                <w:rFonts w:ascii="Times New Roman" w:hAnsi="Times New Roman"/>
                <w:b/>
                <w:color w:val="000000"/>
                <w:sz w:val="20"/>
                <w:szCs w:val="20"/>
              </w:rPr>
            </w:pPr>
            <w:r w:rsidRPr="000F5D03">
              <w:rPr>
                <w:rFonts w:ascii="Times New Roman" w:hAnsi="Times New Roman"/>
                <w:b/>
                <w:color w:val="000000"/>
                <w:sz w:val="20"/>
                <w:szCs w:val="20"/>
              </w:rPr>
              <w:t>____________________________________________________</w:t>
            </w:r>
          </w:p>
          <w:p w:rsidR="000F5D03" w:rsidRPr="000F5D03" w:rsidRDefault="000F5D03" w:rsidP="000F5D03">
            <w:pPr>
              <w:spacing w:after="0" w:line="240" w:lineRule="atLeast"/>
              <w:contextualSpacing/>
              <w:jc w:val="both"/>
              <w:rPr>
                <w:rFonts w:ascii="Times New Roman" w:hAnsi="Times New Roman"/>
                <w:b/>
                <w:color w:val="000000"/>
                <w:sz w:val="20"/>
                <w:szCs w:val="20"/>
              </w:rPr>
            </w:pPr>
            <w:r w:rsidRPr="000F5D03">
              <w:rPr>
                <w:rFonts w:ascii="Times New Roman" w:hAnsi="Times New Roman"/>
                <w:b/>
                <w:color w:val="000000"/>
                <w:sz w:val="20"/>
                <w:szCs w:val="20"/>
              </w:rPr>
              <w:t>____________________________________________________</w:t>
            </w:r>
          </w:p>
          <w:p w:rsidR="000F5D03" w:rsidRPr="000F5D03" w:rsidRDefault="000F5D03" w:rsidP="000F5D03">
            <w:pPr>
              <w:spacing w:after="0" w:line="240" w:lineRule="atLeast"/>
              <w:contextualSpacing/>
              <w:jc w:val="center"/>
              <w:rPr>
                <w:rFonts w:ascii="Times New Roman" w:hAnsi="Times New Roman"/>
                <w:i/>
                <w:color w:val="000000"/>
                <w:sz w:val="20"/>
                <w:szCs w:val="20"/>
              </w:rPr>
            </w:pPr>
            <w:r w:rsidRPr="000F5D03">
              <w:rPr>
                <w:rFonts w:ascii="Times New Roman" w:hAnsi="Times New Roman"/>
                <w:i/>
                <w:color w:val="000000"/>
                <w:sz w:val="20"/>
                <w:szCs w:val="20"/>
              </w:rPr>
              <w:t xml:space="preserve"> (Контактный телефон)</w:t>
            </w:r>
          </w:p>
          <w:p w:rsidR="000F5D03" w:rsidRPr="000F5D03" w:rsidRDefault="000F5D03" w:rsidP="000F5D03">
            <w:pPr>
              <w:spacing w:after="0" w:line="240" w:lineRule="atLeast"/>
              <w:contextualSpacing/>
              <w:jc w:val="center"/>
              <w:rPr>
                <w:rFonts w:ascii="Times New Roman" w:hAnsi="Times New Roman"/>
                <w:i/>
                <w:color w:val="000000"/>
                <w:sz w:val="20"/>
                <w:szCs w:val="20"/>
              </w:rPr>
            </w:pPr>
          </w:p>
          <w:p w:rsidR="000F5D03" w:rsidRPr="000F5D03" w:rsidRDefault="000F5D03" w:rsidP="000F5D03">
            <w:pPr>
              <w:spacing w:after="0" w:line="240" w:lineRule="atLeast"/>
              <w:contextualSpacing/>
              <w:rPr>
                <w:rFonts w:ascii="Times New Roman" w:hAnsi="Times New Roman"/>
                <w:i/>
                <w:color w:val="000000"/>
                <w:sz w:val="20"/>
                <w:szCs w:val="20"/>
              </w:rPr>
            </w:pPr>
          </w:p>
          <w:p w:rsidR="000F5D03" w:rsidRPr="000F5D03" w:rsidRDefault="000F5D03" w:rsidP="000F5D03">
            <w:pPr>
              <w:spacing w:after="0" w:line="240" w:lineRule="atLeast"/>
              <w:contextualSpacing/>
              <w:rPr>
                <w:rFonts w:ascii="Times New Roman" w:hAnsi="Times New Roman"/>
                <w:i/>
                <w:color w:val="000000"/>
                <w:sz w:val="20"/>
                <w:szCs w:val="20"/>
              </w:rPr>
            </w:pPr>
          </w:p>
          <w:p w:rsidR="000F5D03" w:rsidRPr="000F5D03" w:rsidRDefault="000F5D03" w:rsidP="000F5D03">
            <w:pPr>
              <w:spacing w:after="0" w:line="240" w:lineRule="atLeast"/>
              <w:contextualSpacing/>
              <w:rPr>
                <w:rFonts w:ascii="Times New Roman" w:hAnsi="Times New Roman"/>
                <w:i/>
                <w:color w:val="000000"/>
                <w:sz w:val="20"/>
                <w:szCs w:val="20"/>
              </w:rPr>
            </w:pPr>
          </w:p>
          <w:p w:rsidR="000F5D03" w:rsidRPr="000F5D03" w:rsidRDefault="000F5D03" w:rsidP="000F5D03">
            <w:pPr>
              <w:spacing w:after="0" w:line="240" w:lineRule="atLeast"/>
              <w:contextualSpacing/>
              <w:rPr>
                <w:rFonts w:ascii="Times New Roman" w:hAnsi="Times New Roman"/>
                <w:i/>
                <w:color w:val="000000"/>
                <w:sz w:val="20"/>
                <w:szCs w:val="20"/>
              </w:rPr>
            </w:pPr>
          </w:p>
          <w:p w:rsidR="000F5D03" w:rsidRPr="000F5D03" w:rsidRDefault="000F5D03" w:rsidP="000F5D03">
            <w:pPr>
              <w:widowControl w:val="0"/>
              <w:autoSpaceDE w:val="0"/>
              <w:autoSpaceDN w:val="0"/>
              <w:adjustRightInd w:val="0"/>
              <w:spacing w:after="0" w:line="240" w:lineRule="atLeast"/>
              <w:ind w:left="-567"/>
              <w:contextualSpacing/>
              <w:jc w:val="both"/>
              <w:rPr>
                <w:rFonts w:ascii="Times New Roman" w:hAnsi="Times New Roman"/>
                <w:i/>
                <w:sz w:val="20"/>
                <w:szCs w:val="20"/>
              </w:rPr>
            </w:pPr>
            <w:r w:rsidRPr="000F5D03">
              <w:rPr>
                <w:rFonts w:ascii="Times New Roman" w:hAnsi="Times New Roman"/>
                <w:sz w:val="20"/>
                <w:szCs w:val="20"/>
              </w:rPr>
              <w:t>____       ________________/ _________________/</w:t>
            </w:r>
          </w:p>
          <w:p w:rsidR="000F5D03" w:rsidRPr="000F5D03" w:rsidRDefault="000F5D03" w:rsidP="000F5D03">
            <w:pPr>
              <w:widowControl w:val="0"/>
              <w:autoSpaceDE w:val="0"/>
              <w:autoSpaceDN w:val="0"/>
              <w:adjustRightInd w:val="0"/>
              <w:spacing w:after="0" w:line="240" w:lineRule="atLeast"/>
              <w:contextualSpacing/>
              <w:jc w:val="both"/>
              <w:rPr>
                <w:rFonts w:ascii="Times New Roman" w:hAnsi="Times New Roman"/>
                <w:i/>
                <w:color w:val="000000"/>
                <w:sz w:val="20"/>
                <w:szCs w:val="20"/>
              </w:rPr>
            </w:pPr>
            <w:r w:rsidRPr="000F5D03">
              <w:rPr>
                <w:rFonts w:ascii="Times New Roman" w:hAnsi="Times New Roman"/>
                <w:i/>
                <w:sz w:val="20"/>
                <w:szCs w:val="20"/>
              </w:rPr>
              <w:t xml:space="preserve">               (Подпись)                                    (Расшифровка)                                                                     </w:t>
            </w:r>
          </w:p>
        </w:tc>
      </w:tr>
    </w:tbl>
    <w:p w:rsidR="001B572B" w:rsidRDefault="001B572B" w:rsidP="001B572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Times New Roman" w:hAnsi="Times New Roman"/>
          <w:b/>
          <w:color w:val="000000"/>
          <w:sz w:val="24"/>
          <w:szCs w:val="24"/>
        </w:rPr>
      </w:pPr>
    </w:p>
    <w:p w:rsidR="001B572B" w:rsidRDefault="001B572B" w:rsidP="001B572B">
      <w:pPr>
        <w:widowControl w:val="0"/>
        <w:autoSpaceDE w:val="0"/>
        <w:autoSpaceDN w:val="0"/>
        <w:adjustRightInd w:val="0"/>
        <w:spacing w:after="0" w:line="240" w:lineRule="atLeast"/>
        <w:contextualSpacing/>
        <w:jc w:val="both"/>
        <w:rPr>
          <w:rFonts w:ascii="Times New Roman" w:hAnsi="Times New Roman"/>
          <w:sz w:val="24"/>
          <w:szCs w:val="24"/>
        </w:rPr>
      </w:pPr>
    </w:p>
    <w:p w:rsidR="001B572B" w:rsidRDefault="001B572B" w:rsidP="001B572B">
      <w:pPr>
        <w:widowControl w:val="0"/>
        <w:autoSpaceDE w:val="0"/>
        <w:autoSpaceDN w:val="0"/>
        <w:adjustRightInd w:val="0"/>
        <w:spacing w:after="0" w:line="240" w:lineRule="atLeast"/>
        <w:contextualSpacing/>
        <w:jc w:val="both"/>
        <w:rPr>
          <w:rFonts w:ascii="Times New Roman" w:hAnsi="Times New Roman"/>
          <w:sz w:val="24"/>
          <w:szCs w:val="24"/>
        </w:rPr>
      </w:pPr>
    </w:p>
    <w:p w:rsidR="001B572B" w:rsidRPr="00202E5E" w:rsidRDefault="001B572B" w:rsidP="001B572B">
      <w:pPr>
        <w:widowControl w:val="0"/>
        <w:autoSpaceDE w:val="0"/>
        <w:autoSpaceDN w:val="0"/>
        <w:adjustRightInd w:val="0"/>
        <w:spacing w:after="0" w:line="240" w:lineRule="atLeast"/>
        <w:contextualSpacing/>
        <w:jc w:val="both"/>
        <w:rPr>
          <w:rFonts w:ascii="Times New Roman" w:hAnsi="Times New Roman"/>
          <w:sz w:val="20"/>
          <w:szCs w:val="20"/>
        </w:rPr>
      </w:pPr>
      <w:r w:rsidRPr="00202E5E">
        <w:rPr>
          <w:rFonts w:ascii="Times New Roman" w:hAnsi="Times New Roman"/>
          <w:sz w:val="20"/>
          <w:szCs w:val="20"/>
        </w:rPr>
        <w:t xml:space="preserve">Отметка о получении 2-го экземпляра Заказчиком </w:t>
      </w:r>
    </w:p>
    <w:p w:rsidR="001B572B" w:rsidRPr="00202E5E" w:rsidRDefault="001B572B" w:rsidP="001B572B">
      <w:pPr>
        <w:widowControl w:val="0"/>
        <w:autoSpaceDE w:val="0"/>
        <w:autoSpaceDN w:val="0"/>
        <w:adjustRightInd w:val="0"/>
        <w:spacing w:after="0" w:line="240" w:lineRule="atLeast"/>
        <w:contextualSpacing/>
        <w:jc w:val="both"/>
        <w:rPr>
          <w:rFonts w:ascii="Times New Roman" w:hAnsi="Times New Roman"/>
          <w:sz w:val="20"/>
          <w:szCs w:val="20"/>
        </w:rPr>
      </w:pPr>
    </w:p>
    <w:p w:rsidR="001B572B" w:rsidRPr="00202E5E" w:rsidRDefault="001B572B" w:rsidP="001B572B">
      <w:pPr>
        <w:widowControl w:val="0"/>
        <w:autoSpaceDE w:val="0"/>
        <w:autoSpaceDN w:val="0"/>
        <w:adjustRightInd w:val="0"/>
        <w:spacing w:after="0" w:line="240" w:lineRule="atLeast"/>
        <w:contextualSpacing/>
        <w:jc w:val="both"/>
        <w:rPr>
          <w:rFonts w:ascii="Times New Roman" w:hAnsi="Times New Roman"/>
          <w:sz w:val="20"/>
          <w:szCs w:val="20"/>
        </w:rPr>
      </w:pPr>
      <w:r w:rsidRPr="00202E5E">
        <w:rPr>
          <w:rFonts w:ascii="Times New Roman" w:hAnsi="Times New Roman"/>
          <w:sz w:val="20"/>
          <w:szCs w:val="20"/>
        </w:rPr>
        <w:t xml:space="preserve"> Дата_________ Подпись ______________/________________/</w:t>
      </w:r>
      <w:r w:rsidRPr="00202E5E">
        <w:rPr>
          <w:rFonts w:ascii="Times New Roman" w:hAnsi="Times New Roman"/>
          <w:sz w:val="20"/>
          <w:szCs w:val="20"/>
        </w:rPr>
        <w:tab/>
      </w:r>
    </w:p>
    <w:p w:rsidR="001B572B" w:rsidRPr="00202E5E" w:rsidRDefault="001B572B" w:rsidP="001B572B">
      <w:pPr>
        <w:rPr>
          <w:rFonts w:ascii="Times New Roman" w:hAnsi="Times New Roman"/>
          <w:sz w:val="20"/>
          <w:szCs w:val="20"/>
        </w:rPr>
      </w:pPr>
    </w:p>
    <w:p w:rsidR="001B572B" w:rsidRDefault="001B572B" w:rsidP="001B572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Times New Roman" w:hAnsi="Times New Roman"/>
          <w:b/>
          <w:color w:val="000000"/>
          <w:sz w:val="24"/>
          <w:szCs w:val="24"/>
        </w:rPr>
      </w:pPr>
    </w:p>
    <w:p w:rsidR="001B572B" w:rsidRDefault="001B572B" w:rsidP="001B572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ascii="Times New Roman" w:hAnsi="Times New Roman"/>
          <w:b/>
          <w:color w:val="000000"/>
          <w:sz w:val="24"/>
          <w:szCs w:val="24"/>
        </w:rPr>
      </w:pPr>
    </w:p>
    <w:p w:rsidR="001B572B" w:rsidRPr="001B572B" w:rsidRDefault="00202E5E" w:rsidP="00202E5E">
      <w:pPr>
        <w:tabs>
          <w:tab w:val="left" w:pos="1875"/>
          <w:tab w:val="right" w:pos="9781"/>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B572B" w:rsidRPr="001B572B">
        <w:rPr>
          <w:rFonts w:ascii="Times New Roman" w:hAnsi="Times New Roman"/>
          <w:sz w:val="24"/>
          <w:szCs w:val="24"/>
        </w:rPr>
        <w:tab/>
      </w:r>
      <w:r w:rsidR="001B572B" w:rsidRPr="001B572B">
        <w:rPr>
          <w:rFonts w:ascii="Times New Roman" w:hAnsi="Times New Roman"/>
          <w:sz w:val="24"/>
          <w:szCs w:val="24"/>
        </w:rPr>
        <w:tab/>
      </w:r>
      <w:r w:rsidR="001B572B" w:rsidRPr="001B572B">
        <w:rPr>
          <w:rFonts w:ascii="Times New Roman" w:hAnsi="Times New Roman"/>
          <w:sz w:val="24"/>
          <w:szCs w:val="24"/>
        </w:rPr>
        <w:tab/>
      </w:r>
      <w:r w:rsidR="001B572B" w:rsidRPr="001B572B">
        <w:rPr>
          <w:rFonts w:ascii="Times New Roman" w:hAnsi="Times New Roman"/>
          <w:sz w:val="24"/>
          <w:szCs w:val="24"/>
        </w:rPr>
        <w:tab/>
      </w:r>
      <w:r w:rsidR="001B572B" w:rsidRPr="001B572B">
        <w:rPr>
          <w:rFonts w:ascii="Times New Roman" w:hAnsi="Times New Roman"/>
          <w:sz w:val="24"/>
          <w:szCs w:val="24"/>
        </w:rPr>
        <w:tab/>
      </w:r>
    </w:p>
    <w:p w:rsidR="001B572B" w:rsidRPr="001B572B" w:rsidRDefault="001B572B" w:rsidP="001B572B">
      <w:pPr>
        <w:spacing w:after="0"/>
        <w:jc w:val="right"/>
        <w:rPr>
          <w:rFonts w:ascii="Times New Roman" w:hAnsi="Times New Roman"/>
          <w:sz w:val="20"/>
          <w:szCs w:val="20"/>
        </w:rPr>
      </w:pPr>
    </w:p>
    <w:p w:rsidR="001B572B" w:rsidRPr="001B572B" w:rsidRDefault="001B572B" w:rsidP="001B572B">
      <w:pPr>
        <w:spacing w:after="0"/>
        <w:jc w:val="right"/>
        <w:rPr>
          <w:rFonts w:ascii="Times New Roman" w:hAnsi="Times New Roman"/>
          <w:sz w:val="20"/>
          <w:szCs w:val="20"/>
        </w:rPr>
      </w:pPr>
    </w:p>
    <w:p w:rsidR="001B572B" w:rsidRDefault="001B572B" w:rsidP="001B572B">
      <w:pPr>
        <w:spacing w:after="0"/>
        <w:jc w:val="right"/>
        <w:rPr>
          <w:rFonts w:ascii="Times New Roman" w:hAnsi="Times New Roman"/>
          <w:sz w:val="20"/>
          <w:szCs w:val="20"/>
        </w:rPr>
      </w:pPr>
    </w:p>
    <w:p w:rsidR="005659D0" w:rsidRDefault="005659D0" w:rsidP="001B572B">
      <w:pPr>
        <w:spacing w:after="0"/>
        <w:jc w:val="right"/>
        <w:rPr>
          <w:rFonts w:ascii="Times New Roman" w:hAnsi="Times New Roman"/>
          <w:sz w:val="20"/>
          <w:szCs w:val="20"/>
        </w:rPr>
      </w:pPr>
    </w:p>
    <w:p w:rsidR="005659D0" w:rsidRDefault="005659D0" w:rsidP="001B572B">
      <w:pPr>
        <w:spacing w:after="0"/>
        <w:jc w:val="right"/>
        <w:rPr>
          <w:rFonts w:ascii="Times New Roman" w:hAnsi="Times New Roman"/>
          <w:sz w:val="20"/>
          <w:szCs w:val="20"/>
        </w:rPr>
      </w:pPr>
    </w:p>
    <w:p w:rsidR="005659D0" w:rsidRDefault="005659D0" w:rsidP="001B572B">
      <w:pPr>
        <w:spacing w:after="0"/>
        <w:jc w:val="right"/>
        <w:rPr>
          <w:rFonts w:ascii="Times New Roman" w:hAnsi="Times New Roman"/>
          <w:sz w:val="20"/>
          <w:szCs w:val="20"/>
        </w:rPr>
      </w:pPr>
    </w:p>
    <w:p w:rsidR="005659D0" w:rsidRDefault="005659D0" w:rsidP="001B572B">
      <w:pPr>
        <w:spacing w:after="0"/>
        <w:jc w:val="right"/>
        <w:rPr>
          <w:rFonts w:ascii="Times New Roman" w:hAnsi="Times New Roman"/>
          <w:sz w:val="20"/>
          <w:szCs w:val="20"/>
        </w:rPr>
      </w:pPr>
    </w:p>
    <w:p w:rsidR="005659D0" w:rsidRPr="001B572B" w:rsidRDefault="005659D0" w:rsidP="001B572B">
      <w:pPr>
        <w:spacing w:after="0"/>
        <w:jc w:val="right"/>
        <w:rPr>
          <w:rFonts w:ascii="Times New Roman" w:hAnsi="Times New Roman"/>
          <w:sz w:val="20"/>
          <w:szCs w:val="20"/>
        </w:rPr>
      </w:pPr>
    </w:p>
    <w:sectPr w:rsidR="005659D0" w:rsidRPr="001B572B" w:rsidSect="00B2322C">
      <w:footerReference w:type="default" r:id="rId8"/>
      <w:pgSz w:w="11906" w:h="16838"/>
      <w:pgMar w:top="709" w:right="707" w:bottom="426" w:left="1276"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5C1" w:rsidRDefault="004C65C1" w:rsidP="00DD182B">
      <w:pPr>
        <w:spacing w:after="0" w:line="240" w:lineRule="auto"/>
      </w:pPr>
      <w:r>
        <w:separator/>
      </w:r>
    </w:p>
  </w:endnote>
  <w:endnote w:type="continuationSeparator" w:id="0">
    <w:p w:rsidR="004C65C1" w:rsidRDefault="004C65C1" w:rsidP="00DD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252212"/>
      <w:docPartObj>
        <w:docPartGallery w:val="Page Numbers (Bottom of Page)"/>
        <w:docPartUnique/>
      </w:docPartObj>
    </w:sdtPr>
    <w:sdtEndPr/>
    <w:sdtContent>
      <w:p w:rsidR="00B2322C" w:rsidRDefault="00B2322C">
        <w:pPr>
          <w:pStyle w:val="a6"/>
          <w:jc w:val="center"/>
        </w:pPr>
        <w:r>
          <w:fldChar w:fldCharType="begin"/>
        </w:r>
        <w:r>
          <w:instrText>PAGE   \* MERGEFORMAT</w:instrText>
        </w:r>
        <w:r>
          <w:fldChar w:fldCharType="separate"/>
        </w:r>
        <w:r w:rsidR="008F6128">
          <w:rPr>
            <w:noProof/>
          </w:rPr>
          <w:t>3</w:t>
        </w:r>
        <w:r>
          <w:fldChar w:fldCharType="end"/>
        </w:r>
      </w:p>
    </w:sdtContent>
  </w:sdt>
  <w:p w:rsidR="00B2322C" w:rsidRDefault="00B2322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5C1" w:rsidRDefault="004C65C1" w:rsidP="00DD182B">
      <w:pPr>
        <w:spacing w:after="0" w:line="240" w:lineRule="auto"/>
      </w:pPr>
      <w:r>
        <w:separator/>
      </w:r>
    </w:p>
  </w:footnote>
  <w:footnote w:type="continuationSeparator" w:id="0">
    <w:p w:rsidR="004C65C1" w:rsidRDefault="004C65C1" w:rsidP="00DD1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F9F"/>
    <w:multiLevelType w:val="hybridMultilevel"/>
    <w:tmpl w:val="DEF6347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2958F0"/>
    <w:multiLevelType w:val="hybridMultilevel"/>
    <w:tmpl w:val="89D67D3E"/>
    <w:lvl w:ilvl="0" w:tplc="4E5689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36679D"/>
    <w:multiLevelType w:val="hybridMultilevel"/>
    <w:tmpl w:val="20B04658"/>
    <w:lvl w:ilvl="0" w:tplc="20025C8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A906AA"/>
    <w:multiLevelType w:val="hybridMultilevel"/>
    <w:tmpl w:val="207EC63E"/>
    <w:lvl w:ilvl="0" w:tplc="04190011">
      <w:start w:val="1"/>
      <w:numFmt w:val="decimal"/>
      <w:lvlText w:val="%1)"/>
      <w:lvlJc w:val="left"/>
      <w:pPr>
        <w:ind w:left="1110" w:hanging="360"/>
      </w:p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05A7176A"/>
    <w:multiLevelType w:val="hybridMultilevel"/>
    <w:tmpl w:val="EC4EFB24"/>
    <w:lvl w:ilvl="0" w:tplc="4E5689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EE2E66"/>
    <w:multiLevelType w:val="multilevel"/>
    <w:tmpl w:val="7D28E19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9F142D"/>
    <w:multiLevelType w:val="multilevel"/>
    <w:tmpl w:val="7532A112"/>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88D408C"/>
    <w:multiLevelType w:val="hybridMultilevel"/>
    <w:tmpl w:val="D2CA1188"/>
    <w:lvl w:ilvl="0" w:tplc="0C6E406C">
      <w:start w:val="1"/>
      <w:numFmt w:val="decimal"/>
      <w:lvlText w:val="%1)"/>
      <w:lvlJc w:val="left"/>
      <w:pPr>
        <w:ind w:left="928" w:hanging="360"/>
      </w:pPr>
      <w:rPr>
        <w:rFonts w:hint="default"/>
        <w:sz w:val="24"/>
        <w:szCs w:val="24"/>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8" w15:restartNumberingAfterBreak="0">
    <w:nsid w:val="0A005C1F"/>
    <w:multiLevelType w:val="multilevel"/>
    <w:tmpl w:val="9CEC7A1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0A9246C6"/>
    <w:multiLevelType w:val="hybridMultilevel"/>
    <w:tmpl w:val="B1F44D70"/>
    <w:lvl w:ilvl="0" w:tplc="4E5689A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BEB7325"/>
    <w:multiLevelType w:val="hybridMultilevel"/>
    <w:tmpl w:val="61C2EA56"/>
    <w:lvl w:ilvl="0" w:tplc="4E5689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9E735B"/>
    <w:multiLevelType w:val="hybridMultilevel"/>
    <w:tmpl w:val="872C447C"/>
    <w:lvl w:ilvl="0" w:tplc="4E5689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C8666C"/>
    <w:multiLevelType w:val="hybridMultilevel"/>
    <w:tmpl w:val="00065CC6"/>
    <w:lvl w:ilvl="0" w:tplc="4E5689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326CB4"/>
    <w:multiLevelType w:val="hybridMultilevel"/>
    <w:tmpl w:val="FD1A7E14"/>
    <w:lvl w:ilvl="0" w:tplc="4E5689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922D55"/>
    <w:multiLevelType w:val="hybridMultilevel"/>
    <w:tmpl w:val="BE647D78"/>
    <w:lvl w:ilvl="0" w:tplc="E48EB7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F31C63"/>
    <w:multiLevelType w:val="hybridMultilevel"/>
    <w:tmpl w:val="AB5682FA"/>
    <w:lvl w:ilvl="0" w:tplc="2C9A6188">
      <w:start w:val="1"/>
      <w:numFmt w:val="bullet"/>
      <w:lvlText w:val="-"/>
      <w:lvlJc w:val="left"/>
      <w:pPr>
        <w:ind w:left="1287" w:hanging="360"/>
      </w:pPr>
      <w:rPr>
        <w:rFonts w:ascii="Sitka Small" w:hAnsi="Sitka Smal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DE93785"/>
    <w:multiLevelType w:val="hybridMultilevel"/>
    <w:tmpl w:val="4A003FCE"/>
    <w:lvl w:ilvl="0" w:tplc="4E5689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C25E4"/>
    <w:multiLevelType w:val="multilevel"/>
    <w:tmpl w:val="161461E0"/>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11E3A71"/>
    <w:multiLevelType w:val="multilevel"/>
    <w:tmpl w:val="948EA6EA"/>
    <w:lvl w:ilvl="0">
      <w:start w:val="3"/>
      <w:numFmt w:val="decimal"/>
      <w:lvlText w:val="%1."/>
      <w:lvlJc w:val="left"/>
      <w:pPr>
        <w:ind w:left="390" w:hanging="390"/>
      </w:pPr>
      <w:rPr>
        <w:rFonts w:hint="default"/>
        <w:b/>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2C3BBD"/>
    <w:multiLevelType w:val="hybridMultilevel"/>
    <w:tmpl w:val="40488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5D134C"/>
    <w:multiLevelType w:val="multilevel"/>
    <w:tmpl w:val="3356F60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BC2A6B"/>
    <w:multiLevelType w:val="hybridMultilevel"/>
    <w:tmpl w:val="04BC0890"/>
    <w:lvl w:ilvl="0" w:tplc="4E5689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6FD0048"/>
    <w:multiLevelType w:val="multilevel"/>
    <w:tmpl w:val="7532A112"/>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9196C66"/>
    <w:multiLevelType w:val="hybridMultilevel"/>
    <w:tmpl w:val="A67EA754"/>
    <w:lvl w:ilvl="0" w:tplc="4E5689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D75109"/>
    <w:multiLevelType w:val="hybridMultilevel"/>
    <w:tmpl w:val="F37206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CE3617"/>
    <w:multiLevelType w:val="hybridMultilevel"/>
    <w:tmpl w:val="8B164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807AD8"/>
    <w:multiLevelType w:val="multilevel"/>
    <w:tmpl w:val="9E4412B2"/>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353A9A"/>
    <w:multiLevelType w:val="multilevel"/>
    <w:tmpl w:val="A4CEE3A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CE96449"/>
    <w:multiLevelType w:val="hybridMultilevel"/>
    <w:tmpl w:val="FC68BF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295D21"/>
    <w:multiLevelType w:val="hybridMultilevel"/>
    <w:tmpl w:val="17BE596C"/>
    <w:lvl w:ilvl="0" w:tplc="66E0271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02D324C"/>
    <w:multiLevelType w:val="hybridMultilevel"/>
    <w:tmpl w:val="B18A91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A639E9"/>
    <w:multiLevelType w:val="hybridMultilevel"/>
    <w:tmpl w:val="AA4E0828"/>
    <w:lvl w:ilvl="0" w:tplc="4E5689A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43E205C8"/>
    <w:multiLevelType w:val="hybridMultilevel"/>
    <w:tmpl w:val="CE1C99C0"/>
    <w:lvl w:ilvl="0" w:tplc="4E5689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2D5EAD"/>
    <w:multiLevelType w:val="hybridMultilevel"/>
    <w:tmpl w:val="AD8ECEF0"/>
    <w:lvl w:ilvl="0" w:tplc="4E5689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A513D6C"/>
    <w:multiLevelType w:val="hybridMultilevel"/>
    <w:tmpl w:val="461AA384"/>
    <w:lvl w:ilvl="0" w:tplc="4E5689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FEC5F1A"/>
    <w:multiLevelType w:val="hybridMultilevel"/>
    <w:tmpl w:val="43A8F8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5D4CFA"/>
    <w:multiLevelType w:val="multilevel"/>
    <w:tmpl w:val="DCAA0CC6"/>
    <w:lvl w:ilvl="0">
      <w:start w:val="1"/>
      <w:numFmt w:val="decimal"/>
      <w:lvlText w:val="%1."/>
      <w:lvlJc w:val="left"/>
      <w:pPr>
        <w:ind w:left="360" w:hanging="360"/>
      </w:pPr>
      <w:rPr>
        <w:rFonts w:hint="default"/>
        <w:color w:val="000000"/>
        <w:sz w:val="20"/>
        <w:szCs w:val="20"/>
      </w:rPr>
    </w:lvl>
    <w:lvl w:ilvl="1">
      <w:start w:val="1"/>
      <w:numFmt w:val="decimal"/>
      <w:lvlText w:val="%1.%2."/>
      <w:lvlJc w:val="left"/>
      <w:pPr>
        <w:ind w:left="360" w:hanging="360"/>
      </w:pPr>
      <w:rPr>
        <w:rFonts w:hint="default"/>
        <w:color w:val="000000"/>
        <w:sz w:val="20"/>
        <w:szCs w:val="20"/>
      </w:rPr>
    </w:lvl>
    <w:lvl w:ilvl="2">
      <w:start w:val="1"/>
      <w:numFmt w:val="decimal"/>
      <w:lvlText w:val="%1.%2.%3."/>
      <w:lvlJc w:val="left"/>
      <w:pPr>
        <w:ind w:left="720" w:hanging="720"/>
      </w:pPr>
      <w:rPr>
        <w:rFonts w:hint="default"/>
        <w:color w:val="000000"/>
        <w:sz w:val="20"/>
        <w:szCs w:val="20"/>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37" w15:restartNumberingAfterBreak="0">
    <w:nsid w:val="568E5F36"/>
    <w:multiLevelType w:val="multilevel"/>
    <w:tmpl w:val="0674EED6"/>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591A0A1A"/>
    <w:multiLevelType w:val="hybridMultilevel"/>
    <w:tmpl w:val="90C09C72"/>
    <w:lvl w:ilvl="0" w:tplc="320667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F8735D"/>
    <w:multiLevelType w:val="hybridMultilevel"/>
    <w:tmpl w:val="1F38F176"/>
    <w:lvl w:ilvl="0" w:tplc="4E5689A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F74AC1"/>
    <w:multiLevelType w:val="hybridMultilevel"/>
    <w:tmpl w:val="F7FE8282"/>
    <w:lvl w:ilvl="0" w:tplc="66E0271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9D60B0C"/>
    <w:multiLevelType w:val="hybridMultilevel"/>
    <w:tmpl w:val="F634E6A8"/>
    <w:lvl w:ilvl="0" w:tplc="4E5689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ABE456B"/>
    <w:multiLevelType w:val="hybridMultilevel"/>
    <w:tmpl w:val="CB4467A0"/>
    <w:lvl w:ilvl="0" w:tplc="4E5689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1910D2"/>
    <w:multiLevelType w:val="hybridMultilevel"/>
    <w:tmpl w:val="EA78AE22"/>
    <w:lvl w:ilvl="0" w:tplc="4E5689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FCF7CEC"/>
    <w:multiLevelType w:val="hybridMultilevel"/>
    <w:tmpl w:val="99A0273E"/>
    <w:lvl w:ilvl="0" w:tplc="2916AFCE">
      <w:start w:val="1"/>
      <w:numFmt w:val="bullet"/>
      <w:lvlText w:val=""/>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37"/>
  </w:num>
  <w:num w:numId="3">
    <w:abstractNumId w:val="30"/>
  </w:num>
  <w:num w:numId="4">
    <w:abstractNumId w:val="24"/>
  </w:num>
  <w:num w:numId="5">
    <w:abstractNumId w:val="28"/>
  </w:num>
  <w:num w:numId="6">
    <w:abstractNumId w:val="22"/>
  </w:num>
  <w:num w:numId="7">
    <w:abstractNumId w:val="3"/>
  </w:num>
  <w:num w:numId="8">
    <w:abstractNumId w:val="17"/>
  </w:num>
  <w:num w:numId="9">
    <w:abstractNumId w:val="27"/>
  </w:num>
  <w:num w:numId="10">
    <w:abstractNumId w:val="35"/>
  </w:num>
  <w:num w:numId="11">
    <w:abstractNumId w:val="38"/>
  </w:num>
  <w:num w:numId="12">
    <w:abstractNumId w:val="2"/>
  </w:num>
  <w:num w:numId="13">
    <w:abstractNumId w:val="14"/>
  </w:num>
  <w:num w:numId="14">
    <w:abstractNumId w:val="19"/>
  </w:num>
  <w:num w:numId="15">
    <w:abstractNumId w:val="0"/>
  </w:num>
  <w:num w:numId="16">
    <w:abstractNumId w:val="29"/>
  </w:num>
  <w:num w:numId="17">
    <w:abstractNumId w:val="7"/>
  </w:num>
  <w:num w:numId="18">
    <w:abstractNumId w:val="9"/>
  </w:num>
  <w:num w:numId="19">
    <w:abstractNumId w:val="21"/>
  </w:num>
  <w:num w:numId="20">
    <w:abstractNumId w:val="42"/>
  </w:num>
  <w:num w:numId="21">
    <w:abstractNumId w:val="16"/>
  </w:num>
  <w:num w:numId="22">
    <w:abstractNumId w:val="33"/>
  </w:num>
  <w:num w:numId="23">
    <w:abstractNumId w:val="13"/>
  </w:num>
  <w:num w:numId="24">
    <w:abstractNumId w:val="5"/>
  </w:num>
  <w:num w:numId="25">
    <w:abstractNumId w:val="10"/>
  </w:num>
  <w:num w:numId="26">
    <w:abstractNumId w:val="18"/>
  </w:num>
  <w:num w:numId="27">
    <w:abstractNumId w:val="32"/>
  </w:num>
  <w:num w:numId="28">
    <w:abstractNumId w:val="15"/>
  </w:num>
  <w:num w:numId="29">
    <w:abstractNumId w:val="34"/>
  </w:num>
  <w:num w:numId="30">
    <w:abstractNumId w:val="26"/>
  </w:num>
  <w:num w:numId="31">
    <w:abstractNumId w:val="41"/>
  </w:num>
  <w:num w:numId="32">
    <w:abstractNumId w:val="31"/>
  </w:num>
  <w:num w:numId="33">
    <w:abstractNumId w:val="4"/>
  </w:num>
  <w:num w:numId="34">
    <w:abstractNumId w:val="39"/>
  </w:num>
  <w:num w:numId="35">
    <w:abstractNumId w:val="23"/>
  </w:num>
  <w:num w:numId="36">
    <w:abstractNumId w:val="12"/>
  </w:num>
  <w:num w:numId="37">
    <w:abstractNumId w:val="11"/>
  </w:num>
  <w:num w:numId="38">
    <w:abstractNumId w:val="6"/>
  </w:num>
  <w:num w:numId="39">
    <w:abstractNumId w:val="36"/>
  </w:num>
  <w:num w:numId="40">
    <w:abstractNumId w:val="43"/>
  </w:num>
  <w:num w:numId="41">
    <w:abstractNumId w:val="1"/>
  </w:num>
  <w:num w:numId="42">
    <w:abstractNumId w:val="8"/>
  </w:num>
  <w:num w:numId="43">
    <w:abstractNumId w:val="40"/>
  </w:num>
  <w:num w:numId="44">
    <w:abstractNumId w:val="44"/>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29"/>
    <w:rsid w:val="000033C6"/>
    <w:rsid w:val="000101E1"/>
    <w:rsid w:val="00013854"/>
    <w:rsid w:val="000155C7"/>
    <w:rsid w:val="00015BB8"/>
    <w:rsid w:val="000217AC"/>
    <w:rsid w:val="000241B7"/>
    <w:rsid w:val="00024A18"/>
    <w:rsid w:val="00030153"/>
    <w:rsid w:val="00031103"/>
    <w:rsid w:val="00031281"/>
    <w:rsid w:val="000315E4"/>
    <w:rsid w:val="0003775A"/>
    <w:rsid w:val="00037D25"/>
    <w:rsid w:val="00041767"/>
    <w:rsid w:val="00054829"/>
    <w:rsid w:val="00055045"/>
    <w:rsid w:val="000604FE"/>
    <w:rsid w:val="000615F9"/>
    <w:rsid w:val="000619E2"/>
    <w:rsid w:val="00067117"/>
    <w:rsid w:val="00070DDE"/>
    <w:rsid w:val="000727B7"/>
    <w:rsid w:val="000936CB"/>
    <w:rsid w:val="000A220D"/>
    <w:rsid w:val="000A3D57"/>
    <w:rsid w:val="000B2776"/>
    <w:rsid w:val="000B3840"/>
    <w:rsid w:val="000B42A4"/>
    <w:rsid w:val="000C05C6"/>
    <w:rsid w:val="000C493C"/>
    <w:rsid w:val="000C6CF7"/>
    <w:rsid w:val="000D46D3"/>
    <w:rsid w:val="000D47C3"/>
    <w:rsid w:val="000E19C0"/>
    <w:rsid w:val="000E3356"/>
    <w:rsid w:val="000E45AB"/>
    <w:rsid w:val="000F06EF"/>
    <w:rsid w:val="000F5D03"/>
    <w:rsid w:val="001004C7"/>
    <w:rsid w:val="00107D5D"/>
    <w:rsid w:val="00113C6F"/>
    <w:rsid w:val="00121755"/>
    <w:rsid w:val="00122EB7"/>
    <w:rsid w:val="001268D5"/>
    <w:rsid w:val="001276DD"/>
    <w:rsid w:val="00131C63"/>
    <w:rsid w:val="00134FE2"/>
    <w:rsid w:val="00135392"/>
    <w:rsid w:val="001354E3"/>
    <w:rsid w:val="00136E83"/>
    <w:rsid w:val="00141907"/>
    <w:rsid w:val="00142293"/>
    <w:rsid w:val="001459EA"/>
    <w:rsid w:val="001465E9"/>
    <w:rsid w:val="001473C7"/>
    <w:rsid w:val="00153C41"/>
    <w:rsid w:val="00156383"/>
    <w:rsid w:val="00164BEE"/>
    <w:rsid w:val="001737A6"/>
    <w:rsid w:val="00175F40"/>
    <w:rsid w:val="00180FD8"/>
    <w:rsid w:val="001812C3"/>
    <w:rsid w:val="00182397"/>
    <w:rsid w:val="00192639"/>
    <w:rsid w:val="001A14EA"/>
    <w:rsid w:val="001B572B"/>
    <w:rsid w:val="001B5BF7"/>
    <w:rsid w:val="001B5EA7"/>
    <w:rsid w:val="001B7A7E"/>
    <w:rsid w:val="001C0949"/>
    <w:rsid w:val="001C3F7C"/>
    <w:rsid w:val="001C715C"/>
    <w:rsid w:val="001D003E"/>
    <w:rsid w:val="001D5CBD"/>
    <w:rsid w:val="001E1748"/>
    <w:rsid w:val="001E2D8C"/>
    <w:rsid w:val="001E6DA3"/>
    <w:rsid w:val="001F5E3D"/>
    <w:rsid w:val="001F602C"/>
    <w:rsid w:val="00202D1F"/>
    <w:rsid w:val="00202E5E"/>
    <w:rsid w:val="00212620"/>
    <w:rsid w:val="00220057"/>
    <w:rsid w:val="00222F51"/>
    <w:rsid w:val="0024196A"/>
    <w:rsid w:val="00242298"/>
    <w:rsid w:val="00242B5A"/>
    <w:rsid w:val="0024363F"/>
    <w:rsid w:val="002441C7"/>
    <w:rsid w:val="002558D7"/>
    <w:rsid w:val="002612FA"/>
    <w:rsid w:val="00263B7C"/>
    <w:rsid w:val="00266664"/>
    <w:rsid w:val="00270706"/>
    <w:rsid w:val="00271CB1"/>
    <w:rsid w:val="00274208"/>
    <w:rsid w:val="002752D3"/>
    <w:rsid w:val="00287901"/>
    <w:rsid w:val="00293339"/>
    <w:rsid w:val="002A256B"/>
    <w:rsid w:val="002A5C0F"/>
    <w:rsid w:val="002B0F31"/>
    <w:rsid w:val="002B3ABF"/>
    <w:rsid w:val="002B5CF9"/>
    <w:rsid w:val="002B6915"/>
    <w:rsid w:val="002C61E4"/>
    <w:rsid w:val="002C64B4"/>
    <w:rsid w:val="002D3411"/>
    <w:rsid w:val="002D5DFC"/>
    <w:rsid w:val="002E24C5"/>
    <w:rsid w:val="002F1483"/>
    <w:rsid w:val="002F2704"/>
    <w:rsid w:val="002F3369"/>
    <w:rsid w:val="0030139D"/>
    <w:rsid w:val="00302B11"/>
    <w:rsid w:val="00304435"/>
    <w:rsid w:val="003049DC"/>
    <w:rsid w:val="00305038"/>
    <w:rsid w:val="00306EF4"/>
    <w:rsid w:val="003114AA"/>
    <w:rsid w:val="0032000C"/>
    <w:rsid w:val="00321C76"/>
    <w:rsid w:val="00323B1F"/>
    <w:rsid w:val="003253B0"/>
    <w:rsid w:val="00330A66"/>
    <w:rsid w:val="00335471"/>
    <w:rsid w:val="00341B30"/>
    <w:rsid w:val="00346391"/>
    <w:rsid w:val="00350D10"/>
    <w:rsid w:val="00352172"/>
    <w:rsid w:val="00364331"/>
    <w:rsid w:val="003654CA"/>
    <w:rsid w:val="00373700"/>
    <w:rsid w:val="003776E7"/>
    <w:rsid w:val="003807D1"/>
    <w:rsid w:val="00380D84"/>
    <w:rsid w:val="003827C5"/>
    <w:rsid w:val="00384D2C"/>
    <w:rsid w:val="00384DF1"/>
    <w:rsid w:val="00390410"/>
    <w:rsid w:val="003970CA"/>
    <w:rsid w:val="003B5D9C"/>
    <w:rsid w:val="003B75C9"/>
    <w:rsid w:val="003B7FF7"/>
    <w:rsid w:val="003E6AC9"/>
    <w:rsid w:val="00400EC3"/>
    <w:rsid w:val="0041014B"/>
    <w:rsid w:val="00410658"/>
    <w:rsid w:val="00413030"/>
    <w:rsid w:val="0041356A"/>
    <w:rsid w:val="00417F41"/>
    <w:rsid w:val="0042144D"/>
    <w:rsid w:val="00422FEA"/>
    <w:rsid w:val="00423D38"/>
    <w:rsid w:val="0042548E"/>
    <w:rsid w:val="00426D45"/>
    <w:rsid w:val="00430976"/>
    <w:rsid w:val="00431743"/>
    <w:rsid w:val="00433E07"/>
    <w:rsid w:val="0043619C"/>
    <w:rsid w:val="00436FA1"/>
    <w:rsid w:val="00440212"/>
    <w:rsid w:val="00441C3F"/>
    <w:rsid w:val="0044243A"/>
    <w:rsid w:val="00445520"/>
    <w:rsid w:val="00452CEC"/>
    <w:rsid w:val="00454BC7"/>
    <w:rsid w:val="00456E84"/>
    <w:rsid w:val="00457E29"/>
    <w:rsid w:val="00466870"/>
    <w:rsid w:val="00470087"/>
    <w:rsid w:val="00474018"/>
    <w:rsid w:val="00477155"/>
    <w:rsid w:val="00484CD5"/>
    <w:rsid w:val="004853FC"/>
    <w:rsid w:val="00487896"/>
    <w:rsid w:val="004926EE"/>
    <w:rsid w:val="00496987"/>
    <w:rsid w:val="004B6CC7"/>
    <w:rsid w:val="004C0955"/>
    <w:rsid w:val="004C65C1"/>
    <w:rsid w:val="004C6EDF"/>
    <w:rsid w:val="004D08A4"/>
    <w:rsid w:val="004E0F69"/>
    <w:rsid w:val="004E1184"/>
    <w:rsid w:val="004E6387"/>
    <w:rsid w:val="004F56AD"/>
    <w:rsid w:val="005029DC"/>
    <w:rsid w:val="00505375"/>
    <w:rsid w:val="00511AE7"/>
    <w:rsid w:val="00515D1F"/>
    <w:rsid w:val="0051612A"/>
    <w:rsid w:val="00517E2D"/>
    <w:rsid w:val="00523024"/>
    <w:rsid w:val="005237EB"/>
    <w:rsid w:val="00525F2A"/>
    <w:rsid w:val="00531687"/>
    <w:rsid w:val="00534F08"/>
    <w:rsid w:val="00540032"/>
    <w:rsid w:val="0055007D"/>
    <w:rsid w:val="005529B8"/>
    <w:rsid w:val="00552B84"/>
    <w:rsid w:val="00556FDB"/>
    <w:rsid w:val="00557AFF"/>
    <w:rsid w:val="00564ACA"/>
    <w:rsid w:val="005659D0"/>
    <w:rsid w:val="00570EA5"/>
    <w:rsid w:val="00574679"/>
    <w:rsid w:val="00577637"/>
    <w:rsid w:val="005825E3"/>
    <w:rsid w:val="00592075"/>
    <w:rsid w:val="005928DB"/>
    <w:rsid w:val="005966D3"/>
    <w:rsid w:val="005A3A6C"/>
    <w:rsid w:val="005B3365"/>
    <w:rsid w:val="005B38ED"/>
    <w:rsid w:val="005B3949"/>
    <w:rsid w:val="005B45D3"/>
    <w:rsid w:val="005B537C"/>
    <w:rsid w:val="005B7090"/>
    <w:rsid w:val="005C588E"/>
    <w:rsid w:val="005C6105"/>
    <w:rsid w:val="005C7CC6"/>
    <w:rsid w:val="005C7F29"/>
    <w:rsid w:val="005D060F"/>
    <w:rsid w:val="005D1DC2"/>
    <w:rsid w:val="005E6419"/>
    <w:rsid w:val="00604A56"/>
    <w:rsid w:val="00616C03"/>
    <w:rsid w:val="00621C5B"/>
    <w:rsid w:val="006228FD"/>
    <w:rsid w:val="0062575E"/>
    <w:rsid w:val="00632235"/>
    <w:rsid w:val="00635331"/>
    <w:rsid w:val="00635DD6"/>
    <w:rsid w:val="006371EA"/>
    <w:rsid w:val="006373CD"/>
    <w:rsid w:val="00640413"/>
    <w:rsid w:val="00642CAF"/>
    <w:rsid w:val="00644425"/>
    <w:rsid w:val="006456EF"/>
    <w:rsid w:val="00645762"/>
    <w:rsid w:val="006475D6"/>
    <w:rsid w:val="00647D42"/>
    <w:rsid w:val="00651638"/>
    <w:rsid w:val="00664350"/>
    <w:rsid w:val="0066590F"/>
    <w:rsid w:val="00673F49"/>
    <w:rsid w:val="00674910"/>
    <w:rsid w:val="006756FF"/>
    <w:rsid w:val="00681DF5"/>
    <w:rsid w:val="00684288"/>
    <w:rsid w:val="00685C19"/>
    <w:rsid w:val="006928C2"/>
    <w:rsid w:val="006953ED"/>
    <w:rsid w:val="00697CDE"/>
    <w:rsid w:val="006A2105"/>
    <w:rsid w:val="006A2719"/>
    <w:rsid w:val="006A52CB"/>
    <w:rsid w:val="006B09E5"/>
    <w:rsid w:val="006B4BED"/>
    <w:rsid w:val="006B7D2F"/>
    <w:rsid w:val="006C1467"/>
    <w:rsid w:val="006C2A34"/>
    <w:rsid w:val="006C3DB8"/>
    <w:rsid w:val="006C712C"/>
    <w:rsid w:val="006C781F"/>
    <w:rsid w:val="006D3B11"/>
    <w:rsid w:val="006D3CE2"/>
    <w:rsid w:val="006E1308"/>
    <w:rsid w:val="006E1CFF"/>
    <w:rsid w:val="006E747D"/>
    <w:rsid w:val="006F3F73"/>
    <w:rsid w:val="00700ACE"/>
    <w:rsid w:val="00704435"/>
    <w:rsid w:val="0070672C"/>
    <w:rsid w:val="00712208"/>
    <w:rsid w:val="0071292A"/>
    <w:rsid w:val="007141A7"/>
    <w:rsid w:val="007159FF"/>
    <w:rsid w:val="00722FD0"/>
    <w:rsid w:val="00724967"/>
    <w:rsid w:val="007322A1"/>
    <w:rsid w:val="00734310"/>
    <w:rsid w:val="00743EFD"/>
    <w:rsid w:val="007444E2"/>
    <w:rsid w:val="0074582A"/>
    <w:rsid w:val="00747E49"/>
    <w:rsid w:val="00766D7E"/>
    <w:rsid w:val="0077257E"/>
    <w:rsid w:val="007762D4"/>
    <w:rsid w:val="00780A80"/>
    <w:rsid w:val="0079076B"/>
    <w:rsid w:val="007A0E6E"/>
    <w:rsid w:val="007A19C1"/>
    <w:rsid w:val="007A206B"/>
    <w:rsid w:val="007A312E"/>
    <w:rsid w:val="007A4893"/>
    <w:rsid w:val="007A48A6"/>
    <w:rsid w:val="007B16AC"/>
    <w:rsid w:val="007B4D23"/>
    <w:rsid w:val="007B4E71"/>
    <w:rsid w:val="007B503E"/>
    <w:rsid w:val="007C0640"/>
    <w:rsid w:val="007C6D2A"/>
    <w:rsid w:val="007D1FEA"/>
    <w:rsid w:val="007D38DE"/>
    <w:rsid w:val="007D5AD4"/>
    <w:rsid w:val="007E09D8"/>
    <w:rsid w:val="007E47BC"/>
    <w:rsid w:val="007F00EB"/>
    <w:rsid w:val="007F2051"/>
    <w:rsid w:val="008057C6"/>
    <w:rsid w:val="00807CCE"/>
    <w:rsid w:val="0081174A"/>
    <w:rsid w:val="00812E1C"/>
    <w:rsid w:val="00815457"/>
    <w:rsid w:val="008204C3"/>
    <w:rsid w:val="00822333"/>
    <w:rsid w:val="00830C51"/>
    <w:rsid w:val="00836C46"/>
    <w:rsid w:val="00837DA2"/>
    <w:rsid w:val="00841722"/>
    <w:rsid w:val="00844817"/>
    <w:rsid w:val="008449FC"/>
    <w:rsid w:val="0084706D"/>
    <w:rsid w:val="00862CA2"/>
    <w:rsid w:val="0086323A"/>
    <w:rsid w:val="00872647"/>
    <w:rsid w:val="00874E1C"/>
    <w:rsid w:val="00877341"/>
    <w:rsid w:val="00880842"/>
    <w:rsid w:val="0089084E"/>
    <w:rsid w:val="008A22A2"/>
    <w:rsid w:val="008A24A2"/>
    <w:rsid w:val="008A3693"/>
    <w:rsid w:val="008B11AA"/>
    <w:rsid w:val="008B596D"/>
    <w:rsid w:val="008C060F"/>
    <w:rsid w:val="008C2727"/>
    <w:rsid w:val="008C2C12"/>
    <w:rsid w:val="008C4ECA"/>
    <w:rsid w:val="008D3749"/>
    <w:rsid w:val="008D6CE5"/>
    <w:rsid w:val="008E038D"/>
    <w:rsid w:val="008E3C42"/>
    <w:rsid w:val="008E4B9E"/>
    <w:rsid w:val="008E669D"/>
    <w:rsid w:val="008E6828"/>
    <w:rsid w:val="008E740A"/>
    <w:rsid w:val="008F0F1B"/>
    <w:rsid w:val="008F1091"/>
    <w:rsid w:val="008F4D4D"/>
    <w:rsid w:val="008F6128"/>
    <w:rsid w:val="008F6B9C"/>
    <w:rsid w:val="00913B36"/>
    <w:rsid w:val="00914DA3"/>
    <w:rsid w:val="009158DB"/>
    <w:rsid w:val="009166A3"/>
    <w:rsid w:val="00924E55"/>
    <w:rsid w:val="00925896"/>
    <w:rsid w:val="00927DF9"/>
    <w:rsid w:val="009305AE"/>
    <w:rsid w:val="00932CDB"/>
    <w:rsid w:val="00934132"/>
    <w:rsid w:val="00937032"/>
    <w:rsid w:val="009370E9"/>
    <w:rsid w:val="00942964"/>
    <w:rsid w:val="009479F3"/>
    <w:rsid w:val="00950764"/>
    <w:rsid w:val="00957B3B"/>
    <w:rsid w:val="009607B6"/>
    <w:rsid w:val="00965028"/>
    <w:rsid w:val="00980700"/>
    <w:rsid w:val="00986E36"/>
    <w:rsid w:val="00987DC1"/>
    <w:rsid w:val="009907F1"/>
    <w:rsid w:val="00996514"/>
    <w:rsid w:val="009A5115"/>
    <w:rsid w:val="009A67A5"/>
    <w:rsid w:val="009C7C65"/>
    <w:rsid w:val="009D5702"/>
    <w:rsid w:val="009D5F37"/>
    <w:rsid w:val="009E1AD8"/>
    <w:rsid w:val="009F4A36"/>
    <w:rsid w:val="009F5875"/>
    <w:rsid w:val="009F7285"/>
    <w:rsid w:val="009F7FEB"/>
    <w:rsid w:val="00A010B7"/>
    <w:rsid w:val="00A01B48"/>
    <w:rsid w:val="00A02C40"/>
    <w:rsid w:val="00A02E76"/>
    <w:rsid w:val="00A1190D"/>
    <w:rsid w:val="00A13CC2"/>
    <w:rsid w:val="00A143F5"/>
    <w:rsid w:val="00A159E9"/>
    <w:rsid w:val="00A20E3E"/>
    <w:rsid w:val="00A2424C"/>
    <w:rsid w:val="00A24C34"/>
    <w:rsid w:val="00A2595C"/>
    <w:rsid w:val="00A26677"/>
    <w:rsid w:val="00A26EE2"/>
    <w:rsid w:val="00A27499"/>
    <w:rsid w:val="00A27994"/>
    <w:rsid w:val="00A279F5"/>
    <w:rsid w:val="00A33CB5"/>
    <w:rsid w:val="00A34FF4"/>
    <w:rsid w:val="00A3528F"/>
    <w:rsid w:val="00A40293"/>
    <w:rsid w:val="00A47EF9"/>
    <w:rsid w:val="00A52398"/>
    <w:rsid w:val="00A54D3E"/>
    <w:rsid w:val="00A55092"/>
    <w:rsid w:val="00A56E04"/>
    <w:rsid w:val="00A64B5A"/>
    <w:rsid w:val="00A659F8"/>
    <w:rsid w:val="00A726F1"/>
    <w:rsid w:val="00A733C9"/>
    <w:rsid w:val="00A754AE"/>
    <w:rsid w:val="00A8183E"/>
    <w:rsid w:val="00A818C3"/>
    <w:rsid w:val="00A8234F"/>
    <w:rsid w:val="00A84AE9"/>
    <w:rsid w:val="00A9106D"/>
    <w:rsid w:val="00A9201B"/>
    <w:rsid w:val="00A943C3"/>
    <w:rsid w:val="00A961A2"/>
    <w:rsid w:val="00AA31D9"/>
    <w:rsid w:val="00AA39F5"/>
    <w:rsid w:val="00AA5E50"/>
    <w:rsid w:val="00AA6E0C"/>
    <w:rsid w:val="00AD0F7B"/>
    <w:rsid w:val="00AE21F5"/>
    <w:rsid w:val="00AE5E89"/>
    <w:rsid w:val="00AF5640"/>
    <w:rsid w:val="00B02DCD"/>
    <w:rsid w:val="00B03A13"/>
    <w:rsid w:val="00B130FA"/>
    <w:rsid w:val="00B176C9"/>
    <w:rsid w:val="00B200D9"/>
    <w:rsid w:val="00B213C2"/>
    <w:rsid w:val="00B22840"/>
    <w:rsid w:val="00B2292A"/>
    <w:rsid w:val="00B230ED"/>
    <w:rsid w:val="00B2322C"/>
    <w:rsid w:val="00B26703"/>
    <w:rsid w:val="00B30B16"/>
    <w:rsid w:val="00B31BCE"/>
    <w:rsid w:val="00B353EC"/>
    <w:rsid w:val="00B36741"/>
    <w:rsid w:val="00B36DC1"/>
    <w:rsid w:val="00B45210"/>
    <w:rsid w:val="00B54262"/>
    <w:rsid w:val="00B640A4"/>
    <w:rsid w:val="00B723C8"/>
    <w:rsid w:val="00B778CC"/>
    <w:rsid w:val="00B77FF2"/>
    <w:rsid w:val="00B81D3A"/>
    <w:rsid w:val="00B8367B"/>
    <w:rsid w:val="00B87724"/>
    <w:rsid w:val="00B90A82"/>
    <w:rsid w:val="00B93C09"/>
    <w:rsid w:val="00BA5978"/>
    <w:rsid w:val="00BA7B38"/>
    <w:rsid w:val="00BB41E5"/>
    <w:rsid w:val="00BC5AB2"/>
    <w:rsid w:val="00BD07EA"/>
    <w:rsid w:val="00BD2C1B"/>
    <w:rsid w:val="00BD3E05"/>
    <w:rsid w:val="00BD45D4"/>
    <w:rsid w:val="00BD5BEF"/>
    <w:rsid w:val="00BD7EE0"/>
    <w:rsid w:val="00BE0133"/>
    <w:rsid w:val="00BE1FB6"/>
    <w:rsid w:val="00BE56AD"/>
    <w:rsid w:val="00BE7EE0"/>
    <w:rsid w:val="00BF2282"/>
    <w:rsid w:val="00BF52B6"/>
    <w:rsid w:val="00BF718C"/>
    <w:rsid w:val="00C13F37"/>
    <w:rsid w:val="00C22957"/>
    <w:rsid w:val="00C2509E"/>
    <w:rsid w:val="00C30133"/>
    <w:rsid w:val="00C33EBD"/>
    <w:rsid w:val="00C35247"/>
    <w:rsid w:val="00C43408"/>
    <w:rsid w:val="00C50C19"/>
    <w:rsid w:val="00C5307A"/>
    <w:rsid w:val="00C62A6D"/>
    <w:rsid w:val="00C82F34"/>
    <w:rsid w:val="00C83EBB"/>
    <w:rsid w:val="00C84EB7"/>
    <w:rsid w:val="00C93D27"/>
    <w:rsid w:val="00CA5EC9"/>
    <w:rsid w:val="00CA5F1D"/>
    <w:rsid w:val="00CA7A2A"/>
    <w:rsid w:val="00CB5EC4"/>
    <w:rsid w:val="00CB62F6"/>
    <w:rsid w:val="00CC3E28"/>
    <w:rsid w:val="00CC496B"/>
    <w:rsid w:val="00CC5EDE"/>
    <w:rsid w:val="00CC6D00"/>
    <w:rsid w:val="00CE08A1"/>
    <w:rsid w:val="00CF1C43"/>
    <w:rsid w:val="00CF3E66"/>
    <w:rsid w:val="00D11631"/>
    <w:rsid w:val="00D144F0"/>
    <w:rsid w:val="00D158BA"/>
    <w:rsid w:val="00D31198"/>
    <w:rsid w:val="00D31E62"/>
    <w:rsid w:val="00D330AF"/>
    <w:rsid w:val="00D336C5"/>
    <w:rsid w:val="00D5365F"/>
    <w:rsid w:val="00D61125"/>
    <w:rsid w:val="00D711E3"/>
    <w:rsid w:val="00D7357E"/>
    <w:rsid w:val="00D73DDC"/>
    <w:rsid w:val="00D7428D"/>
    <w:rsid w:val="00D80368"/>
    <w:rsid w:val="00D81DFC"/>
    <w:rsid w:val="00D823D6"/>
    <w:rsid w:val="00D82D2B"/>
    <w:rsid w:val="00D83829"/>
    <w:rsid w:val="00D87BB1"/>
    <w:rsid w:val="00D919EB"/>
    <w:rsid w:val="00D91B1A"/>
    <w:rsid w:val="00D973FF"/>
    <w:rsid w:val="00DA452C"/>
    <w:rsid w:val="00DA5292"/>
    <w:rsid w:val="00DA5F30"/>
    <w:rsid w:val="00DA7518"/>
    <w:rsid w:val="00DB3D50"/>
    <w:rsid w:val="00DC77B5"/>
    <w:rsid w:val="00DD182B"/>
    <w:rsid w:val="00DD1B17"/>
    <w:rsid w:val="00DD4279"/>
    <w:rsid w:val="00DE11BE"/>
    <w:rsid w:val="00DE1DBD"/>
    <w:rsid w:val="00DE3160"/>
    <w:rsid w:val="00DE6F6C"/>
    <w:rsid w:val="00DF344B"/>
    <w:rsid w:val="00E011DC"/>
    <w:rsid w:val="00E11473"/>
    <w:rsid w:val="00E12FDE"/>
    <w:rsid w:val="00E17DD7"/>
    <w:rsid w:val="00E17DF5"/>
    <w:rsid w:val="00E22D41"/>
    <w:rsid w:val="00E241DC"/>
    <w:rsid w:val="00E27DCE"/>
    <w:rsid w:val="00E372CF"/>
    <w:rsid w:val="00E4101A"/>
    <w:rsid w:val="00E41D02"/>
    <w:rsid w:val="00E439EF"/>
    <w:rsid w:val="00E52E32"/>
    <w:rsid w:val="00E54B80"/>
    <w:rsid w:val="00E63540"/>
    <w:rsid w:val="00E63E31"/>
    <w:rsid w:val="00E72EF4"/>
    <w:rsid w:val="00E767E6"/>
    <w:rsid w:val="00E82155"/>
    <w:rsid w:val="00E839EA"/>
    <w:rsid w:val="00E85F9E"/>
    <w:rsid w:val="00E911CF"/>
    <w:rsid w:val="00EA1F30"/>
    <w:rsid w:val="00EA6382"/>
    <w:rsid w:val="00EA75D6"/>
    <w:rsid w:val="00EB0A9A"/>
    <w:rsid w:val="00EC56BB"/>
    <w:rsid w:val="00EC7796"/>
    <w:rsid w:val="00ED291C"/>
    <w:rsid w:val="00ED34F5"/>
    <w:rsid w:val="00ED6584"/>
    <w:rsid w:val="00ED6EDD"/>
    <w:rsid w:val="00EE3944"/>
    <w:rsid w:val="00EE72B9"/>
    <w:rsid w:val="00EF0288"/>
    <w:rsid w:val="00F00225"/>
    <w:rsid w:val="00F011B9"/>
    <w:rsid w:val="00F0277E"/>
    <w:rsid w:val="00F04FB0"/>
    <w:rsid w:val="00F064C7"/>
    <w:rsid w:val="00F128DE"/>
    <w:rsid w:val="00F136FB"/>
    <w:rsid w:val="00F14B4B"/>
    <w:rsid w:val="00F30D25"/>
    <w:rsid w:val="00F35861"/>
    <w:rsid w:val="00F35CE5"/>
    <w:rsid w:val="00F40A22"/>
    <w:rsid w:val="00F40D81"/>
    <w:rsid w:val="00F52053"/>
    <w:rsid w:val="00F54F87"/>
    <w:rsid w:val="00F56650"/>
    <w:rsid w:val="00F56BCF"/>
    <w:rsid w:val="00F62637"/>
    <w:rsid w:val="00F653F6"/>
    <w:rsid w:val="00F65FCF"/>
    <w:rsid w:val="00F66124"/>
    <w:rsid w:val="00F73CD8"/>
    <w:rsid w:val="00F73DE6"/>
    <w:rsid w:val="00F77C6D"/>
    <w:rsid w:val="00F811F6"/>
    <w:rsid w:val="00F93CEE"/>
    <w:rsid w:val="00FA0A92"/>
    <w:rsid w:val="00FA1EBD"/>
    <w:rsid w:val="00FA3015"/>
    <w:rsid w:val="00FA7951"/>
    <w:rsid w:val="00FB07EA"/>
    <w:rsid w:val="00FB1E86"/>
    <w:rsid w:val="00FB50AD"/>
    <w:rsid w:val="00FB6E13"/>
    <w:rsid w:val="00FC3072"/>
    <w:rsid w:val="00FC5A1B"/>
    <w:rsid w:val="00FD50EC"/>
    <w:rsid w:val="00FF10D4"/>
    <w:rsid w:val="00FF4744"/>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37F14"/>
  <w15:docId w15:val="{88415B8A-5E18-4ECF-BDC7-FBC156E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55"/>
    <w:pPr>
      <w:spacing w:after="200" w:line="276" w:lineRule="auto"/>
    </w:pPr>
    <w:rPr>
      <w:sz w:val="22"/>
      <w:szCs w:val="22"/>
    </w:rPr>
  </w:style>
  <w:style w:type="paragraph" w:styleId="2">
    <w:name w:val="heading 2"/>
    <w:basedOn w:val="a"/>
    <w:next w:val="a"/>
    <w:link w:val="20"/>
    <w:semiHidden/>
    <w:unhideWhenUsed/>
    <w:qFormat/>
    <w:locked/>
    <w:rsid w:val="005825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E29"/>
    <w:pPr>
      <w:ind w:left="720"/>
      <w:contextualSpacing/>
    </w:pPr>
  </w:style>
  <w:style w:type="paragraph" w:customStyle="1" w:styleId="Style7">
    <w:name w:val="Style7"/>
    <w:basedOn w:val="a"/>
    <w:uiPriority w:val="99"/>
    <w:rsid w:val="009C7C65"/>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8">
    <w:name w:val="Style8"/>
    <w:basedOn w:val="a"/>
    <w:uiPriority w:val="99"/>
    <w:rsid w:val="009C7C6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9">
    <w:name w:val="Style9"/>
    <w:basedOn w:val="a"/>
    <w:uiPriority w:val="99"/>
    <w:rsid w:val="009C7C65"/>
    <w:pPr>
      <w:widowControl w:val="0"/>
      <w:autoSpaceDE w:val="0"/>
      <w:autoSpaceDN w:val="0"/>
      <w:adjustRightInd w:val="0"/>
      <w:spacing w:after="0" w:line="372" w:lineRule="exact"/>
      <w:ind w:firstLine="720"/>
      <w:jc w:val="both"/>
    </w:pPr>
    <w:rPr>
      <w:rFonts w:ascii="Times New Roman" w:hAnsi="Times New Roman"/>
      <w:sz w:val="24"/>
      <w:szCs w:val="24"/>
    </w:rPr>
  </w:style>
  <w:style w:type="character" w:customStyle="1" w:styleId="FontStyle16">
    <w:name w:val="Font Style16"/>
    <w:uiPriority w:val="99"/>
    <w:rsid w:val="009C7C65"/>
    <w:rPr>
      <w:rFonts w:ascii="Times New Roman" w:hAnsi="Times New Roman" w:cs="Times New Roman"/>
      <w:b/>
      <w:bCs/>
      <w:sz w:val="26"/>
      <w:szCs w:val="26"/>
    </w:rPr>
  </w:style>
  <w:style w:type="character" w:customStyle="1" w:styleId="FontStyle17">
    <w:name w:val="Font Style17"/>
    <w:uiPriority w:val="99"/>
    <w:rsid w:val="009C7C65"/>
    <w:rPr>
      <w:rFonts w:ascii="Times New Roman" w:hAnsi="Times New Roman" w:cs="Times New Roman"/>
      <w:sz w:val="26"/>
      <w:szCs w:val="26"/>
    </w:rPr>
  </w:style>
  <w:style w:type="paragraph" w:customStyle="1" w:styleId="Style4">
    <w:name w:val="Style4"/>
    <w:basedOn w:val="a"/>
    <w:uiPriority w:val="99"/>
    <w:rsid w:val="00F65FCF"/>
    <w:pPr>
      <w:widowControl w:val="0"/>
      <w:autoSpaceDE w:val="0"/>
      <w:autoSpaceDN w:val="0"/>
      <w:adjustRightInd w:val="0"/>
      <w:spacing w:after="0" w:line="372" w:lineRule="exact"/>
      <w:ind w:firstLine="547"/>
      <w:jc w:val="both"/>
    </w:pPr>
    <w:rPr>
      <w:rFonts w:ascii="Times New Roman" w:hAnsi="Times New Roman"/>
      <w:sz w:val="24"/>
      <w:szCs w:val="24"/>
    </w:rPr>
  </w:style>
  <w:style w:type="paragraph" w:customStyle="1" w:styleId="Style6">
    <w:name w:val="Style6"/>
    <w:basedOn w:val="a"/>
    <w:uiPriority w:val="99"/>
    <w:rsid w:val="00F65FCF"/>
    <w:pPr>
      <w:widowControl w:val="0"/>
      <w:autoSpaceDE w:val="0"/>
      <w:autoSpaceDN w:val="0"/>
      <w:adjustRightInd w:val="0"/>
      <w:spacing w:after="0" w:line="374" w:lineRule="exact"/>
      <w:ind w:firstLine="696"/>
      <w:jc w:val="both"/>
    </w:pPr>
    <w:rPr>
      <w:rFonts w:ascii="Times New Roman" w:hAnsi="Times New Roman"/>
      <w:sz w:val="24"/>
      <w:szCs w:val="24"/>
    </w:rPr>
  </w:style>
  <w:style w:type="paragraph" w:customStyle="1" w:styleId="Style13">
    <w:name w:val="Style13"/>
    <w:basedOn w:val="a"/>
    <w:uiPriority w:val="99"/>
    <w:rsid w:val="00F65FCF"/>
    <w:pPr>
      <w:widowControl w:val="0"/>
      <w:autoSpaceDE w:val="0"/>
      <w:autoSpaceDN w:val="0"/>
      <w:adjustRightInd w:val="0"/>
      <w:spacing w:after="0" w:line="379" w:lineRule="exact"/>
      <w:jc w:val="both"/>
    </w:pPr>
    <w:rPr>
      <w:rFonts w:ascii="Times New Roman" w:hAnsi="Times New Roman"/>
      <w:sz w:val="24"/>
      <w:szCs w:val="24"/>
    </w:rPr>
  </w:style>
  <w:style w:type="paragraph" w:customStyle="1" w:styleId="Style3">
    <w:name w:val="Style3"/>
    <w:basedOn w:val="a"/>
    <w:uiPriority w:val="99"/>
    <w:rsid w:val="007762D4"/>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
    <w:name w:val="Style1"/>
    <w:basedOn w:val="a"/>
    <w:uiPriority w:val="99"/>
    <w:rsid w:val="00E27DCE"/>
    <w:pPr>
      <w:widowControl w:val="0"/>
      <w:autoSpaceDE w:val="0"/>
      <w:autoSpaceDN w:val="0"/>
      <w:adjustRightInd w:val="0"/>
      <w:spacing w:after="0" w:line="298" w:lineRule="exact"/>
      <w:jc w:val="right"/>
    </w:pPr>
    <w:rPr>
      <w:rFonts w:ascii="Times New Roman" w:hAnsi="Times New Roman"/>
      <w:sz w:val="24"/>
      <w:szCs w:val="24"/>
    </w:rPr>
  </w:style>
  <w:style w:type="paragraph" w:customStyle="1" w:styleId="Style5">
    <w:name w:val="Style5"/>
    <w:basedOn w:val="a"/>
    <w:uiPriority w:val="99"/>
    <w:rsid w:val="00E27DCE"/>
    <w:pPr>
      <w:widowControl w:val="0"/>
      <w:autoSpaceDE w:val="0"/>
      <w:autoSpaceDN w:val="0"/>
      <w:adjustRightInd w:val="0"/>
      <w:spacing w:after="0" w:line="374" w:lineRule="exact"/>
      <w:ind w:firstLine="427"/>
      <w:jc w:val="both"/>
    </w:pPr>
    <w:rPr>
      <w:rFonts w:ascii="Times New Roman" w:hAnsi="Times New Roman"/>
      <w:sz w:val="24"/>
      <w:szCs w:val="24"/>
    </w:rPr>
  </w:style>
  <w:style w:type="paragraph" w:styleId="a4">
    <w:name w:val="header"/>
    <w:basedOn w:val="a"/>
    <w:link w:val="a5"/>
    <w:uiPriority w:val="99"/>
    <w:semiHidden/>
    <w:rsid w:val="00DD182B"/>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semiHidden/>
    <w:locked/>
    <w:rsid w:val="00DD182B"/>
    <w:rPr>
      <w:rFonts w:cs="Times New Roman"/>
    </w:rPr>
  </w:style>
  <w:style w:type="paragraph" w:styleId="a6">
    <w:name w:val="footer"/>
    <w:basedOn w:val="a"/>
    <w:link w:val="a7"/>
    <w:uiPriority w:val="99"/>
    <w:rsid w:val="00DD182B"/>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locked/>
    <w:rsid w:val="00DD182B"/>
    <w:rPr>
      <w:rFonts w:cs="Times New Roman"/>
    </w:rPr>
  </w:style>
  <w:style w:type="paragraph" w:styleId="a8">
    <w:name w:val="Balloon Text"/>
    <w:basedOn w:val="a"/>
    <w:link w:val="a9"/>
    <w:uiPriority w:val="99"/>
    <w:semiHidden/>
    <w:unhideWhenUsed/>
    <w:rsid w:val="007D5AD4"/>
    <w:pPr>
      <w:spacing w:after="0" w:line="240" w:lineRule="auto"/>
    </w:pPr>
    <w:rPr>
      <w:rFonts w:ascii="Tahoma" w:hAnsi="Tahoma"/>
      <w:sz w:val="16"/>
      <w:szCs w:val="16"/>
    </w:rPr>
  </w:style>
  <w:style w:type="character" w:customStyle="1" w:styleId="a9">
    <w:name w:val="Текст выноски Знак"/>
    <w:link w:val="a8"/>
    <w:uiPriority w:val="99"/>
    <w:semiHidden/>
    <w:rsid w:val="007D5AD4"/>
    <w:rPr>
      <w:rFonts w:ascii="Tahoma" w:hAnsi="Tahoma" w:cs="Tahoma"/>
      <w:sz w:val="16"/>
      <w:szCs w:val="16"/>
    </w:rPr>
  </w:style>
  <w:style w:type="character" w:styleId="aa">
    <w:name w:val="Hyperlink"/>
    <w:uiPriority w:val="99"/>
    <w:unhideWhenUsed/>
    <w:rsid w:val="001D5CBD"/>
    <w:rPr>
      <w:color w:val="0000FF"/>
      <w:u w:val="single"/>
    </w:rPr>
  </w:style>
  <w:style w:type="table" w:styleId="ab">
    <w:name w:val="Table Grid"/>
    <w:basedOn w:val="a1"/>
    <w:locked/>
    <w:rsid w:val="006F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A26677"/>
    <w:pPr>
      <w:spacing w:before="100" w:beforeAutospacing="1" w:after="100" w:afterAutospacing="1" w:line="240" w:lineRule="auto"/>
    </w:pPr>
    <w:rPr>
      <w:rFonts w:ascii="Times New Roman" w:hAnsi="Times New Roman"/>
      <w:sz w:val="24"/>
      <w:szCs w:val="24"/>
      <w:lang w:bidi="hi-IN"/>
    </w:rPr>
  </w:style>
  <w:style w:type="character" w:customStyle="1" w:styleId="docuntyped-name">
    <w:name w:val="doc__untyped-name"/>
    <w:basedOn w:val="a0"/>
    <w:rsid w:val="00A1190D"/>
  </w:style>
  <w:style w:type="character" w:customStyle="1" w:styleId="docuntyped-number">
    <w:name w:val="doc__untyped-number"/>
    <w:basedOn w:val="a0"/>
    <w:rsid w:val="00A1190D"/>
  </w:style>
  <w:style w:type="character" w:customStyle="1" w:styleId="20">
    <w:name w:val="Заголовок 2 Знак"/>
    <w:basedOn w:val="a0"/>
    <w:link w:val="2"/>
    <w:uiPriority w:val="9"/>
    <w:semiHidden/>
    <w:rsid w:val="005825E3"/>
    <w:rPr>
      <w:rFonts w:asciiTheme="majorHAnsi" w:eastAsiaTheme="majorEastAsia" w:hAnsiTheme="majorHAnsi" w:cstheme="majorBidi"/>
      <w:color w:val="365F91" w:themeColor="accent1" w:themeShade="BF"/>
      <w:sz w:val="26"/>
      <w:szCs w:val="26"/>
    </w:rPr>
  </w:style>
  <w:style w:type="character" w:styleId="ad">
    <w:name w:val="Strong"/>
    <w:basedOn w:val="a0"/>
    <w:uiPriority w:val="22"/>
    <w:qFormat/>
    <w:locked/>
    <w:rsid w:val="00A2595C"/>
    <w:rPr>
      <w:b/>
      <w:bCs/>
    </w:rPr>
  </w:style>
  <w:style w:type="character" w:customStyle="1" w:styleId="fill">
    <w:name w:val="fill"/>
    <w:basedOn w:val="a0"/>
    <w:rsid w:val="00A2595C"/>
  </w:style>
  <w:style w:type="character" w:customStyle="1" w:styleId="sfwc">
    <w:name w:val="sfwc"/>
    <w:basedOn w:val="a0"/>
    <w:rsid w:val="00A2595C"/>
  </w:style>
  <w:style w:type="paragraph" w:styleId="ae">
    <w:name w:val="No Spacing"/>
    <w:uiPriority w:val="1"/>
    <w:qFormat/>
    <w:rsid w:val="00A9201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477">
      <w:bodyDiv w:val="1"/>
      <w:marLeft w:val="0"/>
      <w:marRight w:val="0"/>
      <w:marTop w:val="0"/>
      <w:marBottom w:val="0"/>
      <w:divBdr>
        <w:top w:val="none" w:sz="0" w:space="0" w:color="auto"/>
        <w:left w:val="none" w:sz="0" w:space="0" w:color="auto"/>
        <w:bottom w:val="none" w:sz="0" w:space="0" w:color="auto"/>
        <w:right w:val="none" w:sz="0" w:space="0" w:color="auto"/>
      </w:divBdr>
    </w:div>
    <w:div w:id="200822969">
      <w:bodyDiv w:val="1"/>
      <w:marLeft w:val="0"/>
      <w:marRight w:val="0"/>
      <w:marTop w:val="0"/>
      <w:marBottom w:val="0"/>
      <w:divBdr>
        <w:top w:val="none" w:sz="0" w:space="0" w:color="auto"/>
        <w:left w:val="none" w:sz="0" w:space="0" w:color="auto"/>
        <w:bottom w:val="none" w:sz="0" w:space="0" w:color="auto"/>
        <w:right w:val="none" w:sz="0" w:space="0" w:color="auto"/>
      </w:divBdr>
      <w:divsChild>
        <w:div w:id="1331638813">
          <w:marLeft w:val="0"/>
          <w:marRight w:val="0"/>
          <w:marTop w:val="0"/>
          <w:marBottom w:val="0"/>
          <w:divBdr>
            <w:top w:val="none" w:sz="0" w:space="0" w:color="auto"/>
            <w:left w:val="none" w:sz="0" w:space="0" w:color="auto"/>
            <w:bottom w:val="none" w:sz="0" w:space="0" w:color="auto"/>
            <w:right w:val="none" w:sz="0" w:space="0" w:color="auto"/>
          </w:divBdr>
          <w:divsChild>
            <w:div w:id="1150634238">
              <w:marLeft w:val="0"/>
              <w:marRight w:val="0"/>
              <w:marTop w:val="0"/>
              <w:marBottom w:val="150"/>
              <w:divBdr>
                <w:top w:val="single" w:sz="2" w:space="0" w:color="808080"/>
                <w:left w:val="single" w:sz="2" w:space="0" w:color="808080"/>
                <w:bottom w:val="single" w:sz="2" w:space="0" w:color="808080"/>
                <w:right w:val="single" w:sz="2" w:space="0" w:color="808080"/>
              </w:divBdr>
              <w:divsChild>
                <w:div w:id="275141656">
                  <w:marLeft w:val="0"/>
                  <w:marRight w:val="0"/>
                  <w:marTop w:val="0"/>
                  <w:marBottom w:val="0"/>
                  <w:divBdr>
                    <w:top w:val="none" w:sz="0" w:space="0" w:color="auto"/>
                    <w:left w:val="none" w:sz="0" w:space="0" w:color="auto"/>
                    <w:bottom w:val="none" w:sz="0" w:space="0" w:color="auto"/>
                    <w:right w:val="none" w:sz="0" w:space="0" w:color="auto"/>
                  </w:divBdr>
                  <w:divsChild>
                    <w:div w:id="1596478130">
                      <w:marLeft w:val="240"/>
                      <w:marRight w:val="0"/>
                      <w:marTop w:val="0"/>
                      <w:marBottom w:val="0"/>
                      <w:divBdr>
                        <w:top w:val="none" w:sz="0" w:space="0" w:color="auto"/>
                        <w:left w:val="none" w:sz="0" w:space="0" w:color="auto"/>
                        <w:bottom w:val="none" w:sz="0" w:space="0" w:color="auto"/>
                        <w:right w:val="none" w:sz="0" w:space="0" w:color="auto"/>
                      </w:divBdr>
                      <w:divsChild>
                        <w:div w:id="1264726836">
                          <w:marLeft w:val="0"/>
                          <w:marRight w:val="0"/>
                          <w:marTop w:val="0"/>
                          <w:marBottom w:val="0"/>
                          <w:divBdr>
                            <w:top w:val="none" w:sz="0" w:space="0" w:color="auto"/>
                            <w:left w:val="none" w:sz="0" w:space="0" w:color="auto"/>
                            <w:bottom w:val="none" w:sz="0" w:space="0" w:color="auto"/>
                            <w:right w:val="none" w:sz="0" w:space="0" w:color="auto"/>
                          </w:divBdr>
                          <w:divsChild>
                            <w:div w:id="12355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077639">
      <w:bodyDiv w:val="1"/>
      <w:marLeft w:val="0"/>
      <w:marRight w:val="0"/>
      <w:marTop w:val="0"/>
      <w:marBottom w:val="0"/>
      <w:divBdr>
        <w:top w:val="none" w:sz="0" w:space="0" w:color="auto"/>
        <w:left w:val="none" w:sz="0" w:space="0" w:color="auto"/>
        <w:bottom w:val="none" w:sz="0" w:space="0" w:color="auto"/>
        <w:right w:val="none" w:sz="0" w:space="0" w:color="auto"/>
      </w:divBdr>
    </w:div>
    <w:div w:id="368190785">
      <w:bodyDiv w:val="1"/>
      <w:marLeft w:val="0"/>
      <w:marRight w:val="0"/>
      <w:marTop w:val="0"/>
      <w:marBottom w:val="0"/>
      <w:divBdr>
        <w:top w:val="none" w:sz="0" w:space="0" w:color="auto"/>
        <w:left w:val="none" w:sz="0" w:space="0" w:color="auto"/>
        <w:bottom w:val="none" w:sz="0" w:space="0" w:color="auto"/>
        <w:right w:val="none" w:sz="0" w:space="0" w:color="auto"/>
      </w:divBdr>
    </w:div>
    <w:div w:id="376391420">
      <w:bodyDiv w:val="1"/>
      <w:marLeft w:val="0"/>
      <w:marRight w:val="0"/>
      <w:marTop w:val="0"/>
      <w:marBottom w:val="0"/>
      <w:divBdr>
        <w:top w:val="none" w:sz="0" w:space="0" w:color="auto"/>
        <w:left w:val="none" w:sz="0" w:space="0" w:color="auto"/>
        <w:bottom w:val="none" w:sz="0" w:space="0" w:color="auto"/>
        <w:right w:val="none" w:sz="0" w:space="0" w:color="auto"/>
      </w:divBdr>
    </w:div>
    <w:div w:id="379984757">
      <w:bodyDiv w:val="1"/>
      <w:marLeft w:val="0"/>
      <w:marRight w:val="0"/>
      <w:marTop w:val="0"/>
      <w:marBottom w:val="0"/>
      <w:divBdr>
        <w:top w:val="none" w:sz="0" w:space="0" w:color="auto"/>
        <w:left w:val="none" w:sz="0" w:space="0" w:color="auto"/>
        <w:bottom w:val="none" w:sz="0" w:space="0" w:color="auto"/>
        <w:right w:val="none" w:sz="0" w:space="0" w:color="auto"/>
      </w:divBdr>
    </w:div>
    <w:div w:id="406077018">
      <w:bodyDiv w:val="1"/>
      <w:marLeft w:val="0"/>
      <w:marRight w:val="0"/>
      <w:marTop w:val="0"/>
      <w:marBottom w:val="0"/>
      <w:divBdr>
        <w:top w:val="none" w:sz="0" w:space="0" w:color="auto"/>
        <w:left w:val="none" w:sz="0" w:space="0" w:color="auto"/>
        <w:bottom w:val="none" w:sz="0" w:space="0" w:color="auto"/>
        <w:right w:val="none" w:sz="0" w:space="0" w:color="auto"/>
      </w:divBdr>
    </w:div>
    <w:div w:id="644237480">
      <w:marLeft w:val="0"/>
      <w:marRight w:val="0"/>
      <w:marTop w:val="0"/>
      <w:marBottom w:val="0"/>
      <w:divBdr>
        <w:top w:val="none" w:sz="0" w:space="0" w:color="auto"/>
        <w:left w:val="none" w:sz="0" w:space="0" w:color="auto"/>
        <w:bottom w:val="none" w:sz="0" w:space="0" w:color="auto"/>
        <w:right w:val="none" w:sz="0" w:space="0" w:color="auto"/>
      </w:divBdr>
    </w:div>
    <w:div w:id="644237481">
      <w:marLeft w:val="0"/>
      <w:marRight w:val="0"/>
      <w:marTop w:val="0"/>
      <w:marBottom w:val="0"/>
      <w:divBdr>
        <w:top w:val="none" w:sz="0" w:space="0" w:color="auto"/>
        <w:left w:val="none" w:sz="0" w:space="0" w:color="auto"/>
        <w:bottom w:val="none" w:sz="0" w:space="0" w:color="auto"/>
        <w:right w:val="none" w:sz="0" w:space="0" w:color="auto"/>
      </w:divBdr>
    </w:div>
    <w:div w:id="685256482">
      <w:bodyDiv w:val="1"/>
      <w:marLeft w:val="0"/>
      <w:marRight w:val="0"/>
      <w:marTop w:val="0"/>
      <w:marBottom w:val="0"/>
      <w:divBdr>
        <w:top w:val="none" w:sz="0" w:space="0" w:color="auto"/>
        <w:left w:val="none" w:sz="0" w:space="0" w:color="auto"/>
        <w:bottom w:val="none" w:sz="0" w:space="0" w:color="auto"/>
        <w:right w:val="none" w:sz="0" w:space="0" w:color="auto"/>
      </w:divBdr>
    </w:div>
    <w:div w:id="855995141">
      <w:bodyDiv w:val="1"/>
      <w:marLeft w:val="0"/>
      <w:marRight w:val="0"/>
      <w:marTop w:val="0"/>
      <w:marBottom w:val="0"/>
      <w:divBdr>
        <w:top w:val="none" w:sz="0" w:space="0" w:color="auto"/>
        <w:left w:val="none" w:sz="0" w:space="0" w:color="auto"/>
        <w:bottom w:val="none" w:sz="0" w:space="0" w:color="auto"/>
        <w:right w:val="none" w:sz="0" w:space="0" w:color="auto"/>
      </w:divBdr>
    </w:div>
    <w:div w:id="887448190">
      <w:bodyDiv w:val="1"/>
      <w:marLeft w:val="0"/>
      <w:marRight w:val="0"/>
      <w:marTop w:val="0"/>
      <w:marBottom w:val="0"/>
      <w:divBdr>
        <w:top w:val="none" w:sz="0" w:space="0" w:color="auto"/>
        <w:left w:val="none" w:sz="0" w:space="0" w:color="auto"/>
        <w:bottom w:val="none" w:sz="0" w:space="0" w:color="auto"/>
        <w:right w:val="none" w:sz="0" w:space="0" w:color="auto"/>
      </w:divBdr>
    </w:div>
    <w:div w:id="1072462556">
      <w:bodyDiv w:val="1"/>
      <w:marLeft w:val="0"/>
      <w:marRight w:val="0"/>
      <w:marTop w:val="0"/>
      <w:marBottom w:val="0"/>
      <w:divBdr>
        <w:top w:val="none" w:sz="0" w:space="0" w:color="auto"/>
        <w:left w:val="none" w:sz="0" w:space="0" w:color="auto"/>
        <w:bottom w:val="none" w:sz="0" w:space="0" w:color="auto"/>
        <w:right w:val="none" w:sz="0" w:space="0" w:color="auto"/>
      </w:divBdr>
    </w:div>
    <w:div w:id="1101334916">
      <w:bodyDiv w:val="1"/>
      <w:marLeft w:val="0"/>
      <w:marRight w:val="0"/>
      <w:marTop w:val="0"/>
      <w:marBottom w:val="0"/>
      <w:divBdr>
        <w:top w:val="none" w:sz="0" w:space="0" w:color="auto"/>
        <w:left w:val="none" w:sz="0" w:space="0" w:color="auto"/>
        <w:bottom w:val="none" w:sz="0" w:space="0" w:color="auto"/>
        <w:right w:val="none" w:sz="0" w:space="0" w:color="auto"/>
      </w:divBdr>
    </w:div>
    <w:div w:id="1389376187">
      <w:bodyDiv w:val="1"/>
      <w:marLeft w:val="0"/>
      <w:marRight w:val="0"/>
      <w:marTop w:val="0"/>
      <w:marBottom w:val="0"/>
      <w:divBdr>
        <w:top w:val="none" w:sz="0" w:space="0" w:color="auto"/>
        <w:left w:val="none" w:sz="0" w:space="0" w:color="auto"/>
        <w:bottom w:val="none" w:sz="0" w:space="0" w:color="auto"/>
        <w:right w:val="none" w:sz="0" w:space="0" w:color="auto"/>
      </w:divBdr>
    </w:div>
    <w:div w:id="1886288205">
      <w:bodyDiv w:val="1"/>
      <w:marLeft w:val="0"/>
      <w:marRight w:val="0"/>
      <w:marTop w:val="0"/>
      <w:marBottom w:val="0"/>
      <w:divBdr>
        <w:top w:val="none" w:sz="0" w:space="0" w:color="auto"/>
        <w:left w:val="none" w:sz="0" w:space="0" w:color="auto"/>
        <w:bottom w:val="none" w:sz="0" w:space="0" w:color="auto"/>
        <w:right w:val="none" w:sz="0" w:space="0" w:color="auto"/>
      </w:divBdr>
      <w:divsChild>
        <w:div w:id="2068258958">
          <w:marLeft w:val="0"/>
          <w:marRight w:val="0"/>
          <w:marTop w:val="0"/>
          <w:marBottom w:val="0"/>
          <w:divBdr>
            <w:top w:val="none" w:sz="0" w:space="0" w:color="auto"/>
            <w:left w:val="none" w:sz="0" w:space="0" w:color="auto"/>
            <w:bottom w:val="none" w:sz="0" w:space="0" w:color="auto"/>
            <w:right w:val="none" w:sz="0" w:space="0" w:color="auto"/>
          </w:divBdr>
          <w:divsChild>
            <w:div w:id="1216158141">
              <w:marLeft w:val="0"/>
              <w:marRight w:val="0"/>
              <w:marTop w:val="0"/>
              <w:marBottom w:val="150"/>
              <w:divBdr>
                <w:top w:val="single" w:sz="2" w:space="0" w:color="808080"/>
                <w:left w:val="single" w:sz="2" w:space="0" w:color="808080"/>
                <w:bottom w:val="single" w:sz="2" w:space="0" w:color="808080"/>
                <w:right w:val="single" w:sz="2" w:space="0" w:color="808080"/>
              </w:divBdr>
              <w:divsChild>
                <w:div w:id="1327633454">
                  <w:marLeft w:val="0"/>
                  <w:marRight w:val="0"/>
                  <w:marTop w:val="0"/>
                  <w:marBottom w:val="0"/>
                  <w:divBdr>
                    <w:top w:val="none" w:sz="0" w:space="0" w:color="auto"/>
                    <w:left w:val="none" w:sz="0" w:space="0" w:color="auto"/>
                    <w:bottom w:val="none" w:sz="0" w:space="0" w:color="auto"/>
                    <w:right w:val="none" w:sz="0" w:space="0" w:color="auto"/>
                  </w:divBdr>
                  <w:divsChild>
                    <w:div w:id="319502078">
                      <w:marLeft w:val="240"/>
                      <w:marRight w:val="0"/>
                      <w:marTop w:val="0"/>
                      <w:marBottom w:val="0"/>
                      <w:divBdr>
                        <w:top w:val="none" w:sz="0" w:space="0" w:color="auto"/>
                        <w:left w:val="none" w:sz="0" w:space="0" w:color="auto"/>
                        <w:bottom w:val="none" w:sz="0" w:space="0" w:color="auto"/>
                        <w:right w:val="none" w:sz="0" w:space="0" w:color="auto"/>
                      </w:divBdr>
                      <w:divsChild>
                        <w:div w:id="265575644">
                          <w:marLeft w:val="0"/>
                          <w:marRight w:val="0"/>
                          <w:marTop w:val="0"/>
                          <w:marBottom w:val="0"/>
                          <w:divBdr>
                            <w:top w:val="none" w:sz="0" w:space="0" w:color="auto"/>
                            <w:left w:val="none" w:sz="0" w:space="0" w:color="auto"/>
                            <w:bottom w:val="none" w:sz="0" w:space="0" w:color="auto"/>
                            <w:right w:val="none" w:sz="0" w:space="0" w:color="auto"/>
                          </w:divBdr>
                          <w:divsChild>
                            <w:div w:id="2183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770470">
      <w:bodyDiv w:val="1"/>
      <w:marLeft w:val="0"/>
      <w:marRight w:val="0"/>
      <w:marTop w:val="0"/>
      <w:marBottom w:val="0"/>
      <w:divBdr>
        <w:top w:val="none" w:sz="0" w:space="0" w:color="auto"/>
        <w:left w:val="none" w:sz="0" w:space="0" w:color="auto"/>
        <w:bottom w:val="none" w:sz="0" w:space="0" w:color="auto"/>
        <w:right w:val="none" w:sz="0" w:space="0" w:color="auto"/>
      </w:divBdr>
    </w:div>
    <w:div w:id="20948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C781-48E7-45C9-BB51-FFAE8B25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6</Pages>
  <Words>3248</Words>
  <Characters>18519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37</cp:revision>
  <cp:lastPrinted>2024-06-28T04:50:00Z</cp:lastPrinted>
  <dcterms:created xsi:type="dcterms:W3CDTF">2021-02-10T04:51:00Z</dcterms:created>
  <dcterms:modified xsi:type="dcterms:W3CDTF">2024-09-12T12:34:00Z</dcterms:modified>
</cp:coreProperties>
</file>